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left"/>
        <w:rPr/>
      </w:pPr>
      <w:r>
        <w:rPr>
          <w:rFonts w:ascii="Times New Roman" w:hAnsi="Times New Roman"/>
          <w:b/>
          <w:bCs/>
          <w:sz w:val="24"/>
        </w:rPr>
        <w:t>Powell Township Park &amp; Recreation Committee</w:t>
      </w:r>
    </w:p>
    <w:p>
      <w:pPr>
        <w:pStyle w:val="Normal"/>
        <w:spacing w:lineRule="auto" w:line="240" w:before="0" w:after="0"/>
        <w:jc w:val="left"/>
        <w:rPr/>
      </w:pPr>
      <w:r>
        <w:rPr>
          <w:rFonts w:ascii="Times New Roman" w:hAnsi="Times New Roman"/>
          <w:b/>
          <w:sz w:val="24"/>
        </w:rPr>
        <w:t>Tuesday, January 8, 2019</w:t>
      </w:r>
    </w:p>
    <w:p>
      <w:pPr>
        <w:pStyle w:val="Normal"/>
        <w:spacing w:lineRule="auto" w:line="240" w:before="0" w:after="0"/>
        <w:jc w:val="left"/>
        <w:rPr/>
      </w:pPr>
      <w:r>
        <w:rPr>
          <w:rFonts w:ascii="Times New Roman" w:hAnsi="Times New Roman"/>
          <w:b/>
          <w:bCs/>
          <w:sz w:val="24"/>
        </w:rPr>
        <w:t>Approved</w:t>
      </w:r>
      <w:r>
        <w:rPr>
          <w:rFonts w:ascii="Times New Roman" w:hAnsi="Times New Roman"/>
          <w:b/>
          <w:bCs/>
          <w:sz w:val="24"/>
        </w:rPr>
        <w:t xml:space="preserve"> Minutes </w:t>
      </w:r>
    </w:p>
    <w:p>
      <w:pPr>
        <w:pStyle w:val="Normal"/>
        <w:spacing w:lineRule="auto" w:line="240" w:before="0" w:after="0"/>
        <w:jc w:val="center"/>
        <w:rPr>
          <w:rFonts w:ascii="Times New Roman" w:hAnsi="Times New Roman"/>
          <w:b/>
          <w:b/>
          <w:sz w:val="24"/>
        </w:rPr>
      </w:pPr>
      <w:r>
        <w:rPr>
          <w:rFonts w:ascii="Times New Roman" w:hAnsi="Times New Roman"/>
          <w:b/>
          <w:sz w:val="24"/>
        </w:rPr>
      </w:r>
    </w:p>
    <w:p>
      <w:pPr>
        <w:pStyle w:val="Normal"/>
        <w:spacing w:lineRule="auto" w:line="240" w:before="0" w:after="0"/>
        <w:jc w:val="center"/>
        <w:rPr>
          <w:rFonts w:ascii="Times New Roman" w:hAnsi="Times New Roman"/>
          <w:b/>
          <w:b/>
          <w:sz w:val="24"/>
          <w:lang w:val="en-US" w:eastAsia="en-US" w:bidi="en-US"/>
        </w:rPr>
      </w:pPr>
      <w:r>
        <w:rPr>
          <w:rFonts w:ascii="Times New Roman" w:hAnsi="Times New Roman"/>
          <w:b/>
          <w:sz w:val="24"/>
          <w:lang w:val="en-US" w:eastAsia="en-US" w:bidi="en-US"/>
        </w:rPr>
      </w:r>
    </w:p>
    <w:p>
      <w:pPr>
        <w:pStyle w:val="Normal"/>
        <w:spacing w:lineRule="auto" w:line="240"/>
        <w:rPr/>
      </w:pPr>
      <w:r>
        <w:rPr>
          <w:rFonts w:ascii="Times New Roman" w:hAnsi="Times New Roman"/>
          <w:b/>
          <w:bCs/>
          <w:sz w:val="24"/>
        </w:rPr>
        <w:t xml:space="preserve">1. Call To Order: </w:t>
      </w:r>
      <w:r>
        <w:rPr>
          <w:rFonts w:ascii="Times New Roman" w:hAnsi="Times New Roman"/>
          <w:b w:val="false"/>
          <w:bCs w:val="false"/>
          <w:sz w:val="24"/>
        </w:rPr>
        <w:t>The regular meeting of the Powell Township Parks and Recreation Committee was called or order by Chairperson Gonstead at 6:36 pm.</w:t>
      </w:r>
    </w:p>
    <w:p>
      <w:pPr>
        <w:pStyle w:val="Normal"/>
        <w:spacing w:lineRule="auto" w:line="240"/>
        <w:rPr/>
      </w:pPr>
      <w:r>
        <w:rPr>
          <w:rFonts w:ascii="Times New Roman" w:hAnsi="Times New Roman"/>
          <w:b/>
          <w:bCs/>
          <w:sz w:val="24"/>
        </w:rPr>
        <w:t xml:space="preserve">2. Roll Call: </w:t>
      </w:r>
      <w:r>
        <w:rPr>
          <w:rFonts w:ascii="Times New Roman" w:hAnsi="Times New Roman"/>
          <w:b w:val="false"/>
          <w:bCs w:val="false"/>
          <w:sz w:val="24"/>
        </w:rPr>
        <w:t>Committee members present: Sven Gonstead- Chairperson, Amanda Lagunas, Secretary, Arline Erickson, Lucy Wilcox, Darlene Turner, and Todd Bergman. Members absent:  Becky Anderson</w:t>
      </w:r>
    </w:p>
    <w:p>
      <w:pPr>
        <w:pStyle w:val="Normal"/>
        <w:spacing w:lineRule="auto" w:line="240"/>
        <w:jc w:val="both"/>
        <w:rPr/>
      </w:pPr>
      <w:r>
        <w:rPr>
          <w:rFonts w:ascii="Times New Roman" w:hAnsi="Times New Roman"/>
          <w:b/>
          <w:sz w:val="24"/>
        </w:rPr>
        <w:t xml:space="preserve">3.  Approval of Agenda: </w:t>
      </w:r>
      <w:r>
        <w:rPr>
          <w:rFonts w:ascii="Times New Roman" w:hAnsi="Times New Roman"/>
          <w:b w:val="false"/>
          <w:bCs w:val="false"/>
          <w:i w:val="false"/>
          <w:iCs w:val="false"/>
          <w:sz w:val="24"/>
        </w:rPr>
        <w:t>Turner</w:t>
      </w:r>
      <w:r>
        <w:rPr>
          <w:rFonts w:ascii="Times New Roman" w:hAnsi="Times New Roman"/>
          <w:b w:val="false"/>
          <w:bCs w:val="false"/>
          <w:sz w:val="24"/>
        </w:rPr>
        <w:t xml:space="preserve"> motioned, supported by Erickson to approve the January 8, 2018 agenda with no additions. The motion passed unanimously.</w:t>
      </w:r>
    </w:p>
    <w:p>
      <w:pPr>
        <w:pStyle w:val="Normal"/>
        <w:spacing w:lineRule="auto" w:line="240"/>
        <w:rPr/>
      </w:pPr>
      <w:r>
        <w:rPr>
          <w:rFonts w:ascii="Times New Roman" w:hAnsi="Times New Roman"/>
          <w:b/>
          <w:sz w:val="24"/>
        </w:rPr>
        <w:t xml:space="preserve">4. </w:t>
      </w:r>
      <w:r>
        <w:rPr>
          <w:rFonts w:ascii="Times New Roman" w:hAnsi="Times New Roman"/>
          <w:b/>
          <w:bCs/>
          <w:sz w:val="24"/>
        </w:rPr>
        <w:t xml:space="preserve">Public Comment: </w:t>
      </w:r>
      <w:r>
        <w:rPr>
          <w:rFonts w:ascii="Times New Roman" w:hAnsi="Times New Roman"/>
          <w:b w:val="false"/>
          <w:bCs w:val="false"/>
          <w:sz w:val="24"/>
        </w:rPr>
        <w:t>none</w:t>
      </w:r>
    </w:p>
    <w:p>
      <w:pPr>
        <w:pStyle w:val="Normal"/>
        <w:spacing w:lineRule="auto" w:line="240"/>
        <w:rPr/>
      </w:pPr>
      <w:r>
        <w:rPr>
          <w:rFonts w:ascii="Times New Roman" w:hAnsi="Times New Roman"/>
          <w:b/>
          <w:sz w:val="24"/>
        </w:rPr>
        <w:t xml:space="preserve">5. Approval of Minutes: </w:t>
      </w:r>
      <w:r>
        <w:rPr>
          <w:rFonts w:ascii="Times New Roman" w:hAnsi="Times New Roman"/>
          <w:b w:val="false"/>
          <w:bCs w:val="false"/>
          <w:sz w:val="24"/>
        </w:rPr>
        <w:t xml:space="preserve">Wilcox motioned, supported by Bergman to approve the December 11, 2018 minutes with the correction to the spelling of the name Zenti in public comments. </w:t>
      </w:r>
      <w:bookmarkStart w:id="0" w:name="__DdeLink__436_3429360544"/>
      <w:bookmarkEnd w:id="0"/>
      <w:r>
        <w:rPr>
          <w:rFonts w:ascii="Times New Roman" w:hAnsi="Times New Roman"/>
          <w:b w:val="false"/>
          <w:bCs w:val="false"/>
          <w:sz w:val="24"/>
        </w:rPr>
        <w:t>The motion passed unanimously.</w:t>
      </w:r>
    </w:p>
    <w:p>
      <w:pPr>
        <w:pStyle w:val="Normal"/>
        <w:spacing w:lineRule="auto" w:line="240"/>
        <w:rPr/>
      </w:pPr>
      <w:r>
        <w:rPr>
          <w:rFonts w:ascii="Times New Roman" w:hAnsi="Times New Roman"/>
          <w:b/>
          <w:sz w:val="24"/>
        </w:rPr>
        <w:t>6. Monthly Reports</w:t>
      </w:r>
    </w:p>
    <w:p>
      <w:pPr>
        <w:pStyle w:val="Normal"/>
        <w:spacing w:lineRule="auto" w:line="240"/>
        <w:rPr/>
      </w:pPr>
      <w:r>
        <w:rPr>
          <w:rFonts w:ascii="Times New Roman" w:hAnsi="Times New Roman"/>
          <w:b/>
          <w:bCs w:val="false"/>
          <w:sz w:val="24"/>
        </w:rPr>
        <w:tab/>
      </w:r>
      <w:r>
        <w:rPr>
          <w:rFonts w:ascii="Times New Roman" w:hAnsi="Times New Roman"/>
          <w:b w:val="false"/>
          <w:bCs w:val="false"/>
          <w:sz w:val="24"/>
        </w:rPr>
        <w:t>a. Financial report: $16.023.28 in general donated funds. $100 for the museum, $809.62 is in the music concerts fund, and $2,553 in Fire on the Bay fund.</w:t>
      </w:r>
    </w:p>
    <w:p>
      <w:pPr>
        <w:pStyle w:val="Normal"/>
        <w:spacing w:lineRule="auto" w:line="240"/>
        <w:rPr/>
      </w:pPr>
      <w:r>
        <w:rPr>
          <w:rFonts w:ascii="Times New Roman" w:hAnsi="Times New Roman"/>
          <w:b w:val="false"/>
          <w:bCs w:val="false"/>
          <w:sz w:val="24"/>
        </w:rPr>
        <w:tab/>
        <w:t>b. Erickson motioned, supported by Gonstead to deposit $10,000 from the general donated funds into a six-month CD to accrue interest. Motion passed unanimously.</w:t>
      </w:r>
    </w:p>
    <w:p>
      <w:pPr>
        <w:pStyle w:val="Normal"/>
        <w:spacing w:lineRule="auto" w:line="240"/>
        <w:rPr/>
      </w:pPr>
      <w:r>
        <w:rPr>
          <w:rFonts w:ascii="Times New Roman" w:hAnsi="Times New Roman"/>
          <w:b/>
          <w:sz w:val="24"/>
        </w:rPr>
        <w:t>7. Old Business-</w:t>
      </w:r>
      <w:r>
        <w:rPr>
          <w:rFonts w:ascii="Times New Roman" w:hAnsi="Times New Roman"/>
          <w:sz w:val="24"/>
        </w:rPr>
        <w:t xml:space="preserve">  </w:t>
      </w:r>
    </w:p>
    <w:p>
      <w:pPr>
        <w:pStyle w:val="ListParagraph"/>
        <w:numPr>
          <w:ilvl w:val="0"/>
          <w:numId w:val="1"/>
        </w:numPr>
        <w:spacing w:lineRule="auto" w:line="240"/>
        <w:rPr/>
      </w:pPr>
      <w:r>
        <w:rPr>
          <w:rFonts w:ascii="Times New Roman" w:hAnsi="Times New Roman"/>
          <w:sz w:val="24"/>
        </w:rPr>
        <w:t>Big Bay Pathway: we are waiting for snow.</w:t>
      </w:r>
    </w:p>
    <w:p>
      <w:pPr>
        <w:pStyle w:val="ListParagraph"/>
        <w:numPr>
          <w:ilvl w:val="1"/>
          <w:numId w:val="1"/>
        </w:numPr>
        <w:spacing w:lineRule="auto" w:line="240"/>
        <w:rPr/>
      </w:pPr>
      <w:r>
        <w:rPr>
          <w:rFonts w:ascii="Times New Roman" w:hAnsi="Times New Roman"/>
          <w:sz w:val="24"/>
        </w:rPr>
        <w:t>Porta-Jon: NTN paid for one at the trail head for 3-4 months at $150/month</w:t>
      </w:r>
    </w:p>
    <w:p>
      <w:pPr>
        <w:pStyle w:val="ListParagraph"/>
        <w:numPr>
          <w:ilvl w:val="1"/>
          <w:numId w:val="1"/>
        </w:numPr>
        <w:spacing w:lineRule="auto" w:line="240"/>
        <w:rPr/>
      </w:pPr>
      <w:r>
        <w:rPr>
          <w:rFonts w:ascii="Times New Roman" w:hAnsi="Times New Roman"/>
          <w:sz w:val="24"/>
        </w:rPr>
        <w:t>Proposed Coordinator Position: it’s in the idea phase right now, but needs to become a formalized position. More dedicated volunteers are needed</w:t>
      </w:r>
    </w:p>
    <w:p>
      <w:pPr>
        <w:pStyle w:val="ListParagraph"/>
        <w:numPr>
          <w:ilvl w:val="1"/>
          <w:numId w:val="1"/>
        </w:numPr>
        <w:spacing w:lineRule="auto" w:line="240"/>
        <w:rPr/>
      </w:pPr>
      <w:r>
        <w:rPr>
          <w:rFonts w:ascii="Times New Roman" w:hAnsi="Times New Roman"/>
          <w:sz w:val="24"/>
        </w:rPr>
        <w:t>Signage/trail head/ maps: Sven is working on getting all this done and put out</w:t>
      </w:r>
    </w:p>
    <w:p>
      <w:pPr>
        <w:pStyle w:val="ListParagraph"/>
        <w:numPr>
          <w:ilvl w:val="1"/>
          <w:numId w:val="1"/>
        </w:numPr>
        <w:spacing w:lineRule="auto" w:line="240"/>
        <w:rPr/>
      </w:pPr>
      <w:r>
        <w:rPr>
          <w:rFonts w:ascii="Times New Roman" w:hAnsi="Times New Roman"/>
          <w:sz w:val="24"/>
        </w:rPr>
        <w:t>Volunteer Recruitment: help is needed for doing grooming, signage, helping to coordinate work/volunteers/events. Poster to be made.</w:t>
      </w:r>
    </w:p>
    <w:p>
      <w:pPr>
        <w:pStyle w:val="ListParagraph"/>
        <w:numPr>
          <w:ilvl w:val="0"/>
          <w:numId w:val="1"/>
        </w:numPr>
        <w:spacing w:lineRule="auto" w:line="240"/>
        <w:rPr/>
      </w:pPr>
      <w:r>
        <w:rPr>
          <w:rFonts w:ascii="Times New Roman" w:hAnsi="Times New Roman"/>
          <w:sz w:val="24"/>
        </w:rPr>
        <w:t xml:space="preserve">Burns Landing: two grants with the DNR- they need to be worked as one, more paperwork is needed and one may be expiring. </w:t>
      </w:r>
    </w:p>
    <w:p>
      <w:pPr>
        <w:pStyle w:val="ListParagraph"/>
        <w:numPr>
          <w:ilvl w:val="0"/>
          <w:numId w:val="1"/>
        </w:numPr>
        <w:spacing w:lineRule="auto" w:line="240"/>
        <w:rPr/>
      </w:pPr>
      <w:r>
        <w:rPr>
          <w:rFonts w:ascii="Times New Roman" w:hAnsi="Times New Roman"/>
          <w:sz w:val="24"/>
        </w:rPr>
        <w:t>Draver Park: Nothing to report. Amanda would like to look into the possibility of a mural for both the bathrooms and the food shack, but number one priority needs to be about accessibility issues.</w:t>
      </w:r>
    </w:p>
    <w:p>
      <w:pPr>
        <w:pStyle w:val="ListParagraph"/>
        <w:numPr>
          <w:ilvl w:val="0"/>
          <w:numId w:val="1"/>
        </w:numPr>
        <w:spacing w:lineRule="auto" w:line="240"/>
        <w:rPr/>
      </w:pPr>
      <w:r>
        <w:rPr>
          <w:rFonts w:ascii="Times New Roman" w:hAnsi="Times New Roman"/>
          <w:sz w:val="24"/>
        </w:rPr>
        <w:t>Concert Series:</w:t>
      </w:r>
    </w:p>
    <w:p>
      <w:pPr>
        <w:pStyle w:val="ListParagraph"/>
        <w:numPr>
          <w:ilvl w:val="1"/>
          <w:numId w:val="1"/>
        </w:numPr>
        <w:spacing w:lineRule="auto" w:line="240"/>
        <w:rPr/>
      </w:pPr>
      <w:r>
        <w:rPr>
          <w:rFonts w:ascii="Times New Roman" w:hAnsi="Times New Roman"/>
          <w:sz w:val="24"/>
        </w:rPr>
        <w:t>Grants for next year: we have one for $1600 that requires a 1 to 1 match. Sven would like to get community support of $2000 for the match.</w:t>
      </w:r>
    </w:p>
    <w:p>
      <w:pPr>
        <w:pStyle w:val="ListParagraph"/>
        <w:numPr>
          <w:ilvl w:val="1"/>
          <w:numId w:val="1"/>
        </w:numPr>
        <w:spacing w:lineRule="auto" w:line="240"/>
        <w:rPr/>
      </w:pPr>
      <w:r>
        <w:rPr>
          <w:rFonts w:ascii="Times New Roman" w:hAnsi="Times New Roman"/>
          <w:sz w:val="24"/>
        </w:rPr>
        <w:t>Band Booking: June 15: Radio Wranglers- western swing band. July 6: Flat Broke Blues Band. Looking to also book Lumi.</w:t>
      </w:r>
    </w:p>
    <w:p>
      <w:pPr>
        <w:pStyle w:val="ListParagraph"/>
        <w:numPr>
          <w:ilvl w:val="1"/>
          <w:numId w:val="1"/>
        </w:numPr>
        <w:spacing w:lineRule="auto" w:line="240"/>
        <w:rPr/>
      </w:pPr>
      <w:r>
        <w:rPr>
          <w:rFonts w:ascii="Times New Roman" w:hAnsi="Times New Roman"/>
          <w:sz w:val="24"/>
        </w:rPr>
        <w:t>Community/Resident Sponsorship letters: open letter to be posted online, on community boards, and through email asking for support and talking about current grants. Ask school if it can be included in the June taxes. Approach crams about doing a “buy a shape” fundraiser at the store</w:t>
      </w:r>
    </w:p>
    <w:p>
      <w:pPr>
        <w:pStyle w:val="ListParagraph"/>
        <w:numPr>
          <w:ilvl w:val="1"/>
          <w:numId w:val="1"/>
        </w:numPr>
        <w:spacing w:lineRule="auto" w:line="240"/>
        <w:rPr/>
      </w:pPr>
      <w:r>
        <w:rPr>
          <w:rFonts w:ascii="Times New Roman" w:hAnsi="Times New Roman"/>
          <w:sz w:val="24"/>
        </w:rPr>
        <w:t xml:space="preserve">Concert Series Budget Line item: Checks to be made out to “Summer Concert Series”. </w:t>
      </w:r>
    </w:p>
    <w:p>
      <w:pPr>
        <w:pStyle w:val="ListParagraph"/>
        <w:numPr>
          <w:ilvl w:val="1"/>
          <w:numId w:val="1"/>
        </w:numPr>
        <w:spacing w:lineRule="auto" w:line="240"/>
        <w:rPr/>
      </w:pPr>
      <w:r>
        <w:rPr>
          <w:rFonts w:ascii="Times New Roman" w:hAnsi="Times New Roman"/>
          <w:sz w:val="24"/>
        </w:rPr>
        <w:t>Marketing/Advertising:We need a banner made for the pavilion and two more signs made for just before Cram’s, and one pointing towards Draver for by the churches. See if TV6, Walt Lindila, The Outdoor Show, etc. will do a feature on the concerts. Need to make a list of where we hang signs and double check through the summer to make sure thay are still up. We will need help getting posters out- Ground to cover may include as far away as Gwinn, Ishpeming, Munising, and Escanaba for the first run of posters</w:t>
      </w:r>
    </w:p>
    <w:p>
      <w:pPr>
        <w:pStyle w:val="ListParagraph"/>
        <w:numPr>
          <w:ilvl w:val="1"/>
          <w:numId w:val="1"/>
        </w:numPr>
        <w:spacing w:lineRule="auto" w:line="240"/>
        <w:rPr/>
      </w:pPr>
      <w:r>
        <w:rPr>
          <w:rFonts w:ascii="Times New Roman" w:hAnsi="Times New Roman"/>
          <w:sz w:val="24"/>
        </w:rPr>
        <w:t>Other: Todd to take over the food shack this year. Amanda to report on what worked, what didn’t etc. Look into grocery store sponsorship for food for each concert. (SuperOne, Econo, Walmart, Meijer etc. about $200-300 for each concert)</w:t>
      </w:r>
      <w:r>
        <w:rPr>
          <w:rFonts w:ascii="Times New Roman" w:hAnsi="Times New Roman"/>
          <w:b w:val="false"/>
          <w:vanish w:val="false"/>
          <w:color w:val="000000"/>
          <w:sz w:val="24"/>
          <w:lang w:val="en-US" w:eastAsia="en-US" w:bidi="en-US"/>
        </w:rPr>
        <w:t>.</w:t>
      </w:r>
    </w:p>
    <w:p>
      <w:pPr>
        <w:pStyle w:val="ListParagraph"/>
        <w:numPr>
          <w:ilvl w:val="0"/>
          <w:numId w:val="0"/>
        </w:numPr>
        <w:spacing w:lineRule="auto" w:line="240"/>
        <w:ind w:left="1530" w:right="0" w:hanging="0"/>
        <w:rPr>
          <w:rFonts w:ascii="Times New Roman" w:hAnsi="Times New Roman"/>
          <w:b w:val="false"/>
          <w:b w:val="false"/>
          <w:vanish w:val="false"/>
          <w:color w:val="000000"/>
          <w:sz w:val="24"/>
          <w:lang w:val="en-US" w:eastAsia="en-US" w:bidi="en-US"/>
        </w:rPr>
      </w:pPr>
      <w:r>
        <w:rPr>
          <w:rFonts w:ascii="Times New Roman" w:hAnsi="Times New Roman"/>
          <w:b w:val="false"/>
          <w:vanish w:val="false"/>
          <w:color w:val="000000"/>
          <w:sz w:val="24"/>
          <w:lang w:val="en-US" w:eastAsia="en-US" w:bidi="en-US"/>
        </w:rPr>
      </w:r>
    </w:p>
    <w:p>
      <w:pPr>
        <w:pStyle w:val="ListParagraph"/>
        <w:numPr>
          <w:ilvl w:val="0"/>
          <w:numId w:val="1"/>
        </w:numPr>
        <w:spacing w:lineRule="auto" w:line="240"/>
        <w:rPr/>
      </w:pPr>
      <w:r>
        <w:rPr>
          <w:rFonts w:ascii="Times New Roman" w:hAnsi="Times New Roman"/>
          <w:b w:val="false"/>
          <w:vanish w:val="false"/>
          <w:color w:val="000000"/>
          <w:sz w:val="24"/>
          <w:lang w:val="en-US" w:eastAsia="en-US" w:bidi="en-US"/>
        </w:rPr>
        <w:t>Communication</w:t>
      </w:r>
    </w:p>
    <w:p>
      <w:pPr>
        <w:pStyle w:val="ListParagraph"/>
        <w:numPr>
          <w:ilvl w:val="0"/>
          <w:numId w:val="0"/>
        </w:numPr>
        <w:spacing w:lineRule="auto" w:line="240"/>
        <w:ind w:left="1530" w:right="0" w:hanging="0"/>
        <w:rPr>
          <w:rFonts w:ascii="Times New Roman" w:hAnsi="Times New Roman"/>
          <w:b w:val="false"/>
          <w:b w:val="false"/>
          <w:vanish w:val="false"/>
          <w:color w:val="000000"/>
          <w:sz w:val="24"/>
          <w:lang w:val="en-US" w:eastAsia="en-US" w:bidi="en-US"/>
        </w:rPr>
      </w:pPr>
      <w:r>
        <w:rPr>
          <w:rFonts w:ascii="Times New Roman" w:hAnsi="Times New Roman"/>
          <w:b w:val="false"/>
          <w:vanish w:val="false"/>
          <w:color w:val="000000"/>
          <w:sz w:val="24"/>
          <w:lang w:val="en-US" w:eastAsia="en-US" w:bidi="en-US"/>
        </w:rPr>
      </w:r>
    </w:p>
    <w:p>
      <w:pPr>
        <w:pStyle w:val="ListParagraph"/>
        <w:numPr>
          <w:ilvl w:val="1"/>
          <w:numId w:val="1"/>
        </w:numPr>
        <w:spacing w:lineRule="auto" w:line="240"/>
        <w:rPr/>
      </w:pPr>
      <w:r>
        <w:rPr>
          <w:rFonts w:ascii="Times New Roman" w:hAnsi="Times New Roman"/>
          <w:b w:val="false"/>
          <w:vanish w:val="false"/>
          <w:color w:val="000000"/>
          <w:sz w:val="24"/>
          <w:lang w:val="en-US" w:eastAsia="en-US" w:bidi="en-US"/>
        </w:rPr>
        <w:t xml:space="preserve">Boards- permanent signs for “Powell Township Neighborhood News” are in process of being made. Amanda still has set of keys. Can mail back if needed.  </w:t>
      </w:r>
    </w:p>
    <w:p>
      <w:pPr>
        <w:pStyle w:val="ListParagraph"/>
        <w:numPr>
          <w:ilvl w:val="0"/>
          <w:numId w:val="0"/>
        </w:numPr>
        <w:spacing w:lineRule="auto" w:line="240"/>
        <w:ind w:left="2250" w:right="0" w:hanging="0"/>
        <w:rPr>
          <w:rFonts w:ascii="Times New Roman" w:hAnsi="Times New Roman"/>
          <w:b w:val="false"/>
          <w:b w:val="false"/>
          <w:vanish w:val="false"/>
          <w:color w:val="000000"/>
          <w:sz w:val="24"/>
          <w:lang w:val="en-US" w:eastAsia="en-US" w:bidi="en-US"/>
        </w:rPr>
      </w:pPr>
      <w:r>
        <w:rPr>
          <w:rFonts w:ascii="Times New Roman" w:hAnsi="Times New Roman"/>
          <w:b w:val="false"/>
          <w:vanish w:val="false"/>
          <w:color w:val="000000"/>
          <w:sz w:val="24"/>
          <w:lang w:val="en-US" w:eastAsia="en-US" w:bidi="en-US"/>
        </w:rPr>
      </w:r>
    </w:p>
    <w:p>
      <w:pPr>
        <w:pStyle w:val="ListParagraph"/>
        <w:numPr>
          <w:ilvl w:val="0"/>
          <w:numId w:val="1"/>
        </w:numPr>
        <w:spacing w:lineRule="auto" w:line="240"/>
        <w:rPr/>
      </w:pPr>
      <w:r>
        <w:rPr>
          <w:rFonts w:ascii="Times New Roman" w:hAnsi="Times New Roman"/>
          <w:b w:val="false"/>
          <w:vanish w:val="false"/>
          <w:color w:val="000000"/>
          <w:sz w:val="24"/>
          <w:lang w:val="en-US" w:eastAsia="en-US" w:bidi="en-US"/>
        </w:rPr>
        <w:t>Five-year Recreation Plan: Lucy was in touch with Ryan. CUPPAD is having staff changes, and the public forums are TBA</w:t>
      </w:r>
    </w:p>
    <w:p>
      <w:pPr>
        <w:pStyle w:val="ListParagraph"/>
        <w:numPr>
          <w:ilvl w:val="0"/>
          <w:numId w:val="0"/>
        </w:numPr>
        <w:spacing w:lineRule="auto" w:line="240"/>
        <w:ind w:left="1530" w:right="0" w:hanging="0"/>
        <w:rPr>
          <w:rFonts w:ascii="Times New Roman" w:hAnsi="Times New Roman"/>
          <w:b w:val="false"/>
          <w:b w:val="false"/>
          <w:vanish w:val="false"/>
          <w:color w:val="000000"/>
          <w:sz w:val="24"/>
          <w:lang w:val="en-US" w:eastAsia="en-US" w:bidi="en-US"/>
        </w:rPr>
      </w:pPr>
      <w:r>
        <w:rPr>
          <w:rFonts w:ascii="Times New Roman" w:hAnsi="Times New Roman"/>
          <w:b w:val="false"/>
          <w:vanish w:val="false"/>
          <w:color w:val="000000"/>
          <w:sz w:val="24"/>
          <w:lang w:val="en-US" w:eastAsia="en-US" w:bidi="en-US"/>
        </w:rPr>
      </w:r>
    </w:p>
    <w:p>
      <w:pPr>
        <w:pStyle w:val="ListParagraph"/>
        <w:numPr>
          <w:ilvl w:val="0"/>
          <w:numId w:val="1"/>
        </w:numPr>
        <w:spacing w:lineRule="auto" w:line="240"/>
        <w:rPr/>
      </w:pPr>
      <w:r>
        <w:rPr>
          <w:rFonts w:ascii="Times New Roman" w:hAnsi="Times New Roman"/>
          <w:b w:val="false"/>
          <w:vanish w:val="false"/>
          <w:color w:val="000000"/>
          <w:sz w:val="24"/>
          <w:lang w:val="en-US" w:eastAsia="en-US" w:bidi="en-US"/>
        </w:rPr>
        <w:t>PTRN Sub-Committee Report</w:t>
      </w:r>
    </w:p>
    <w:p>
      <w:pPr>
        <w:pStyle w:val="ListParagraph"/>
        <w:numPr>
          <w:ilvl w:val="0"/>
          <w:numId w:val="0"/>
        </w:numPr>
        <w:spacing w:lineRule="auto" w:line="240"/>
        <w:ind w:left="1530" w:right="0" w:hanging="0"/>
        <w:rPr>
          <w:rFonts w:ascii="Times New Roman" w:hAnsi="Times New Roman"/>
          <w:b w:val="false"/>
          <w:b w:val="false"/>
          <w:vanish w:val="false"/>
          <w:color w:val="000000"/>
          <w:sz w:val="24"/>
          <w:lang w:val="en-US" w:eastAsia="en-US" w:bidi="en-US"/>
        </w:rPr>
      </w:pPr>
      <w:r>
        <w:rPr>
          <w:rFonts w:ascii="Times New Roman" w:hAnsi="Times New Roman"/>
          <w:b w:val="false"/>
          <w:vanish w:val="false"/>
          <w:color w:val="000000"/>
          <w:sz w:val="24"/>
          <w:lang w:val="en-US" w:eastAsia="en-US" w:bidi="en-US"/>
        </w:rPr>
      </w:r>
    </w:p>
    <w:p>
      <w:pPr>
        <w:pStyle w:val="ListParagraph"/>
        <w:numPr>
          <w:ilvl w:val="1"/>
          <w:numId w:val="1"/>
        </w:numPr>
        <w:spacing w:lineRule="auto" w:line="240"/>
        <w:rPr/>
      </w:pPr>
      <w:r>
        <w:rPr>
          <w:rFonts w:ascii="Times New Roman" w:hAnsi="Times New Roman"/>
          <w:b w:val="false"/>
          <w:vanish w:val="false"/>
          <w:color w:val="000000"/>
          <w:sz w:val="24"/>
          <w:lang w:val="en-US" w:eastAsia="en-US" w:bidi="en-US"/>
        </w:rPr>
        <w:t>MDARD Grant: waiting to hear back from them.</w:t>
      </w:r>
    </w:p>
    <w:p>
      <w:pPr>
        <w:pStyle w:val="ListParagraph"/>
        <w:numPr>
          <w:ilvl w:val="0"/>
          <w:numId w:val="0"/>
        </w:numPr>
        <w:spacing w:lineRule="auto" w:line="240"/>
        <w:ind w:left="2250" w:right="0" w:hanging="0"/>
        <w:rPr>
          <w:rFonts w:ascii="Times New Roman" w:hAnsi="Times New Roman"/>
          <w:b w:val="false"/>
          <w:b w:val="false"/>
          <w:vanish w:val="false"/>
          <w:color w:val="000000"/>
          <w:sz w:val="24"/>
          <w:lang w:val="en-US" w:eastAsia="en-US" w:bidi="en-US"/>
        </w:rPr>
      </w:pPr>
      <w:r>
        <w:rPr>
          <w:rFonts w:ascii="Times New Roman" w:hAnsi="Times New Roman"/>
          <w:b w:val="false"/>
          <w:vanish w:val="false"/>
          <w:color w:val="000000"/>
          <w:sz w:val="24"/>
          <w:lang w:val="en-US" w:eastAsia="en-US" w:bidi="en-US"/>
        </w:rPr>
      </w:r>
    </w:p>
    <w:p>
      <w:pPr>
        <w:pStyle w:val="ListParagraph"/>
        <w:numPr>
          <w:ilvl w:val="1"/>
          <w:numId w:val="1"/>
        </w:numPr>
        <w:spacing w:lineRule="auto" w:line="240"/>
        <w:rPr/>
      </w:pPr>
      <w:r>
        <w:rPr>
          <w:rFonts w:ascii="Times New Roman" w:hAnsi="Times New Roman"/>
          <w:b w:val="false"/>
          <w:vanish w:val="false"/>
          <w:color w:val="000000"/>
          <w:sz w:val="24"/>
          <w:lang w:val="en-US" w:eastAsia="en-US" w:bidi="en-US"/>
        </w:rPr>
        <w:t>Lundin/Eagle Mine Community assessment- waiting to hear back about details</w:t>
      </w:r>
    </w:p>
    <w:p>
      <w:pPr>
        <w:pStyle w:val="ListParagraph"/>
        <w:numPr>
          <w:ilvl w:val="0"/>
          <w:numId w:val="0"/>
        </w:numPr>
        <w:spacing w:lineRule="auto" w:line="240"/>
        <w:ind w:left="1530" w:right="0" w:hanging="0"/>
        <w:rPr>
          <w:rFonts w:ascii="Times New Roman" w:hAnsi="Times New Roman"/>
          <w:b w:val="false"/>
          <w:b w:val="false"/>
          <w:vanish w:val="false"/>
          <w:color w:val="000000"/>
          <w:sz w:val="24"/>
          <w:lang w:val="en-US" w:eastAsia="en-US" w:bidi="en-US"/>
        </w:rPr>
      </w:pPr>
      <w:r>
        <w:rPr>
          <w:rFonts w:ascii="Times New Roman" w:hAnsi="Times New Roman"/>
          <w:b w:val="false"/>
          <w:vanish w:val="false"/>
          <w:color w:val="000000"/>
          <w:sz w:val="24"/>
          <w:lang w:val="en-US" w:eastAsia="en-US" w:bidi="en-US"/>
        </w:rPr>
      </w:r>
    </w:p>
    <w:p>
      <w:pPr>
        <w:pStyle w:val="Normal"/>
        <w:spacing w:lineRule="auto" w:line="240"/>
        <w:rPr/>
      </w:pPr>
      <w:r>
        <w:rPr>
          <w:rFonts w:ascii="Times New Roman" w:hAnsi="Times New Roman"/>
          <w:b/>
          <w:sz w:val="24"/>
        </w:rPr>
        <w:t>8. New Business:</w:t>
      </w:r>
    </w:p>
    <w:p>
      <w:pPr>
        <w:pStyle w:val="ListParagraph"/>
        <w:numPr>
          <w:ilvl w:val="0"/>
          <w:numId w:val="0"/>
        </w:numPr>
        <w:spacing w:lineRule="auto" w:line="240"/>
        <w:ind w:left="1440" w:right="0" w:hanging="0"/>
        <w:rPr/>
      </w:pPr>
      <w:r>
        <w:rPr>
          <w:rFonts w:ascii="Times New Roman" w:hAnsi="Times New Roman"/>
          <w:b w:val="false"/>
          <w:bCs w:val="false"/>
          <w:sz w:val="24"/>
        </w:rPr>
        <w:t xml:space="preserve">a. Sven is updating the map/trail plan to use when approaching land owners etc. It will show phases and is to be used as a tool that shows specific details in each phase of development. A topographical map for the final is suggested. Current pamphlets are at the trail head. </w:t>
      </w:r>
    </w:p>
    <w:p>
      <w:pPr>
        <w:pStyle w:val="ListParagraph"/>
        <w:numPr>
          <w:ilvl w:val="0"/>
          <w:numId w:val="0"/>
        </w:numPr>
        <w:spacing w:lineRule="auto" w:line="240"/>
        <w:ind w:left="1440" w:right="0" w:hanging="0"/>
        <w:rPr>
          <w:rFonts w:ascii="Times New Roman" w:hAnsi="Times New Roman"/>
          <w:sz w:val="24"/>
        </w:rPr>
      </w:pPr>
      <w:r>
        <w:rPr>
          <w:rFonts w:ascii="Times New Roman" w:hAnsi="Times New Roman"/>
          <w:sz w:val="24"/>
        </w:rPr>
      </w:r>
    </w:p>
    <w:p>
      <w:pPr>
        <w:pStyle w:val="ListParagraph"/>
        <w:numPr>
          <w:ilvl w:val="0"/>
          <w:numId w:val="0"/>
        </w:numPr>
        <w:spacing w:lineRule="auto" w:line="240"/>
        <w:ind w:left="1440" w:right="0" w:hanging="0"/>
        <w:rPr/>
      </w:pPr>
      <w:r>
        <w:rPr>
          <w:rFonts w:ascii="Times New Roman" w:hAnsi="Times New Roman"/>
          <w:b w:val="false"/>
          <w:bCs w:val="false"/>
          <w:sz w:val="24"/>
        </w:rPr>
        <w:t>b. Township Board could use a calendar of events with a “program pamphlet” for each event so they can share with people what to expect when attending our events which will hopefully increase attendance and participation from both kids and parents.</w:t>
      </w:r>
    </w:p>
    <w:p>
      <w:pPr>
        <w:pStyle w:val="ListParagraph"/>
        <w:numPr>
          <w:ilvl w:val="0"/>
          <w:numId w:val="0"/>
        </w:numPr>
        <w:spacing w:lineRule="auto" w:line="240"/>
        <w:ind w:left="1440" w:right="0" w:hanging="0"/>
        <w:rPr>
          <w:rFonts w:ascii="Times New Roman" w:hAnsi="Times New Roman"/>
          <w:b w:val="false"/>
          <w:b w:val="false"/>
          <w:bCs w:val="false"/>
          <w:sz w:val="24"/>
        </w:rPr>
      </w:pPr>
      <w:r>
        <w:rPr>
          <w:rFonts w:ascii="Times New Roman" w:hAnsi="Times New Roman"/>
          <w:b w:val="false"/>
          <w:bCs w:val="false"/>
          <w:sz w:val="24"/>
        </w:rPr>
      </w:r>
    </w:p>
    <w:p>
      <w:pPr>
        <w:pStyle w:val="ListParagraph"/>
        <w:numPr>
          <w:ilvl w:val="0"/>
          <w:numId w:val="0"/>
        </w:numPr>
        <w:spacing w:lineRule="auto" w:line="240"/>
        <w:ind w:left="1440" w:right="0" w:hanging="0"/>
        <w:rPr/>
      </w:pPr>
      <w:r>
        <w:rPr>
          <w:rFonts w:ascii="Times New Roman" w:hAnsi="Times New Roman"/>
          <w:b w:val="false"/>
          <w:bCs w:val="false"/>
          <w:sz w:val="24"/>
        </w:rPr>
        <w:t>c. Budget items to get to Darlene: Matching funds of $2000 for concert, Food shack costs, budget for each event (Easter, Parade, Fire on the Bay, Christmas) MDART match of $30,000 which can include in-kind work</w:t>
      </w:r>
    </w:p>
    <w:p>
      <w:pPr>
        <w:pStyle w:val="ListParagraph"/>
        <w:numPr>
          <w:ilvl w:val="0"/>
          <w:numId w:val="0"/>
        </w:numPr>
        <w:spacing w:lineRule="auto" w:line="240"/>
        <w:ind w:left="1440" w:right="0" w:hanging="0"/>
        <w:rPr>
          <w:rFonts w:ascii="Times New Roman" w:hAnsi="Times New Roman"/>
          <w:b w:val="false"/>
          <w:b w:val="false"/>
          <w:bCs w:val="false"/>
          <w:sz w:val="24"/>
        </w:rPr>
      </w:pPr>
      <w:r>
        <w:rPr>
          <w:rFonts w:ascii="Times New Roman" w:hAnsi="Times New Roman"/>
          <w:b w:val="false"/>
          <w:bCs w:val="false"/>
          <w:sz w:val="24"/>
        </w:rPr>
      </w:r>
    </w:p>
    <w:p>
      <w:pPr>
        <w:pStyle w:val="ListParagraph"/>
        <w:numPr>
          <w:ilvl w:val="0"/>
          <w:numId w:val="0"/>
        </w:numPr>
        <w:spacing w:lineRule="auto" w:line="240"/>
        <w:ind w:left="1440" w:right="0" w:hanging="0"/>
        <w:rPr/>
      </w:pPr>
      <w:r>
        <w:rPr>
          <w:rFonts w:ascii="Times New Roman" w:hAnsi="Times New Roman"/>
          <w:b w:val="false"/>
          <w:bCs w:val="false"/>
          <w:sz w:val="24"/>
        </w:rPr>
        <w:t xml:space="preserve">d. Does the long distance secretary work? For now it does, but it’s not ideal. Possible people to take Amanda’s and Becky’s positions Liz Bowe, Kim Burgeois, Jane or Jean, Jill Bevins? Amanda is still happy to help with media/posters even if not on the committee. </w:t>
      </w:r>
    </w:p>
    <w:p>
      <w:pPr>
        <w:pStyle w:val="Normal"/>
        <w:spacing w:lineRule="auto" w:line="360"/>
        <w:rPr/>
      </w:pPr>
      <w:r>
        <w:rPr>
          <w:rFonts w:ascii="Times New Roman" w:hAnsi="Times New Roman"/>
          <w:b/>
          <w:bCs/>
          <w:sz w:val="24"/>
        </w:rPr>
        <w:t xml:space="preserve">9. Announcements: </w:t>
      </w:r>
      <w:r>
        <w:rPr>
          <w:rFonts w:ascii="Times New Roman" w:hAnsi="Times New Roman"/>
          <w:b w:val="false"/>
          <w:bCs w:val="false"/>
          <w:sz w:val="24"/>
        </w:rPr>
        <w:t>None</w:t>
      </w:r>
    </w:p>
    <w:p>
      <w:pPr>
        <w:pStyle w:val="Normal"/>
        <w:spacing w:lineRule="auto" w:line="360"/>
        <w:rPr/>
      </w:pPr>
      <w:r>
        <w:rPr>
          <w:rFonts w:ascii="Times New Roman" w:hAnsi="Times New Roman"/>
          <w:b/>
          <w:bCs/>
          <w:sz w:val="24"/>
        </w:rPr>
        <w:t xml:space="preserve">10. Public Comment: </w:t>
      </w:r>
      <w:r>
        <w:rPr>
          <w:rFonts w:ascii="Times New Roman" w:hAnsi="Times New Roman"/>
          <w:b w:val="false"/>
          <w:bCs w:val="false"/>
          <w:sz w:val="24"/>
        </w:rPr>
        <w:t>None</w:t>
      </w:r>
    </w:p>
    <w:p>
      <w:pPr>
        <w:pStyle w:val="Normal"/>
        <w:spacing w:lineRule="auto" w:line="360"/>
        <w:rPr/>
      </w:pPr>
      <w:r>
        <w:rPr>
          <w:rFonts w:ascii="Times New Roman" w:hAnsi="Times New Roman"/>
          <w:b/>
          <w:bCs/>
          <w:sz w:val="24"/>
        </w:rPr>
        <w:t xml:space="preserve">10. Adjournment:  </w:t>
      </w:r>
      <w:r>
        <w:rPr>
          <w:rFonts w:ascii="Times New Roman" w:hAnsi="Times New Roman"/>
          <w:b w:val="false"/>
          <w:bCs w:val="false"/>
          <w:sz w:val="24"/>
        </w:rPr>
        <w:t>Gonstead adjourned the meeting at 7:54 pm</w:t>
      </w:r>
    </w:p>
    <w:p>
      <w:pPr>
        <w:pStyle w:val="Normal"/>
        <w:spacing w:lineRule="auto" w:line="360"/>
        <w:rPr/>
      </w:pPr>
      <w:r>
        <w:rPr>
          <w:rFonts w:ascii="Times New Roman" w:hAnsi="Times New Roman"/>
          <w:sz w:val="24"/>
        </w:rPr>
        <w:t>Next Regular Meeting: February 12</w:t>
      </w:r>
      <w:r>
        <w:rPr>
          <w:rFonts w:ascii="Times New Roman" w:hAnsi="Times New Roman"/>
          <w:sz w:val="24"/>
          <w:lang w:val="en-US" w:eastAsia="en-US" w:bidi="en-US"/>
        </w:rPr>
        <w:t>, 2019 at 6:30pm</w:t>
      </w:r>
    </w:p>
    <w:p>
      <w:pPr>
        <w:pStyle w:val="Normal"/>
        <w:spacing w:lineRule="auto" w:line="360"/>
        <w:rPr>
          <w:rFonts w:ascii="Times New Roman" w:hAnsi="Times New Roman"/>
          <w:sz w:val="24"/>
          <w:u w:val="none"/>
        </w:rPr>
      </w:pPr>
      <w:r>
        <w:rPr>
          <w:rFonts w:ascii="Times New Roman" w:hAnsi="Times New Roman"/>
          <w:sz w:val="24"/>
          <w:u w:val="none"/>
        </w:rPr>
        <w:t>Minutes prepared by Amanda Lagunas</w:t>
      </w:r>
    </w:p>
    <w:p>
      <w:pPr>
        <w:pStyle w:val="Normal"/>
        <w:spacing w:lineRule="auto" w:line="360" w:before="0" w:after="200"/>
        <w:rPr/>
      </w:pPr>
      <w:r>
        <w:rPr/>
        <w:t xml:space="preserve">  </w:t>
      </w:r>
    </w:p>
    <w:sectPr>
      <w:type w:val="nextPage"/>
      <w:pgSz w:w="12240" w:h="15840"/>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suff w:val="space"/>
      <w:lvlText w:val="%1."/>
      <w:lvlJc w:val="left"/>
      <w:pPr>
        <w:ind w:left="810" w:hanging="-25"/>
      </w:pPr>
    </w:lvl>
    <w:lvl w:ilvl="1">
      <w:start w:val="1"/>
      <w:numFmt w:val="lowerRoman"/>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en-US" w:eastAsia="en-US" w:bidi="ar-SA"/>
      </w:rPr>
    </w:rPrDefault>
    <w:pPrDefault>
      <w:pPr/>
    </w:pPrDefault>
  </w:docDefaults>
  <w:style w:type="paragraph" w:styleId="Normal">
    <w:name w:val="Normal"/>
    <w:qFormat/>
    <w:pPr>
      <w:widowControl/>
      <w:overflowPunct w:val="true"/>
      <w:bidi w:val="0"/>
      <w:spacing w:lineRule="auto" w:line="276" w:before="0" w:after="200"/>
      <w:jc w:val="left"/>
    </w:pPr>
    <w:rPr>
      <w:rFonts w:ascii="Calibri" w:hAnsi="Calibri" w:eastAsia="Calibri" w:cs="Tahoma"/>
      <w:color w:val="00000A"/>
      <w:kern w:val="0"/>
      <w:sz w:val="22"/>
      <w:szCs w:val="22"/>
      <w:lang w:val="en-US" w:eastAsia="en-US" w:bidi="ar-SA"/>
    </w:rPr>
  </w:style>
  <w:style w:type="character" w:styleId="DefaultParagraphFont">
    <w:name w:val="Default Paragraph Font"/>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basedOn w:val="DefaultParagraphFont"/>
    <w:qFormat/>
    <w:rPr>
      <w:rFonts w:ascii="Tahoma" w:hAnsi="Tahoma" w:cs="Tahoma"/>
      <w:sz w:val="16"/>
      <w:szCs w:val="16"/>
    </w:rPr>
  </w:style>
  <w:style w:type="character" w:styleId="ListLabel1">
    <w:name w:val="ListLabel 1"/>
    <w:qFormat/>
    <w:rPr>
      <w:b w:val="false"/>
    </w:rPr>
  </w:style>
  <w:style w:type="character" w:styleId="ListLabel2">
    <w:name w:val="ListLabel 2"/>
    <w:qFormat/>
    <w:rPr>
      <w:b/>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qFormat/>
    <w:pPr>
      <w:spacing w:before="0" w:after="200"/>
      <w:ind w:left="720" w:right="0" w:hanging="0"/>
      <w:contextualSpacing/>
    </w:pPr>
    <w:rPr/>
  </w:style>
  <w:style w:type="paragraph" w:styleId="Header">
    <w:name w:val="Header"/>
    <w:basedOn w:val="Normal"/>
    <w:pPr>
      <w:tabs>
        <w:tab w:val="center" w:pos="4680" w:leader="none"/>
        <w:tab w:val="right" w:pos="9360" w:leader="none"/>
      </w:tabs>
      <w:spacing w:lineRule="auto" w:line="240" w:before="0" w:after="0"/>
    </w:pPr>
    <w:rPr/>
  </w:style>
  <w:style w:type="paragraph" w:styleId="Footer">
    <w:name w:val="Footer"/>
    <w:basedOn w:val="Normal"/>
    <w:pPr>
      <w:tabs>
        <w:tab w:val="center" w:pos="4680" w:leader="none"/>
        <w:tab w:val="right" w:pos="9360" w:leader="none"/>
      </w:tabs>
      <w:spacing w:lineRule="auto" w:line="240" w:before="0" w:after="0"/>
    </w:pPr>
    <w:rPr/>
  </w:style>
  <w:style w:type="paragraph" w:styleId="BalloonText">
    <w:name w:val="Balloon Text"/>
    <w:basedOn w:val="Normal"/>
    <w:qFormat/>
    <w:pPr>
      <w:spacing w:lineRule="auto" w:line="240" w:before="0" w:after="0"/>
    </w:pPr>
    <w:rPr>
      <w:rFonts w:ascii="Tahoma" w:hAnsi="Tahoma" w:cs="Tahoma"/>
      <w:sz w:val="16"/>
      <w:szCs w:val="16"/>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10714</TotalTime>
  <Application>LibreOffice/5.4.4.2$Windows_x86 LibreOffice_project/2524958677847fb3bb44820e40380acbe820f960</Application>
  <Pages>2</Pages>
  <Words>844</Words>
  <Characters>4195</Characters>
  <CharactersWithSpaces>4993</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2018-02-15T17:12:00Z</dcterms:created>
  <dc:creator>lindag</dc:creator>
  <dc:description/>
  <dc:language>en-US</dc:language>
  <cp:lastModifiedBy/>
  <cp:lastPrinted>2018-11-12T17:06:01Z</cp:lastPrinted>
  <dcterms:modified xsi:type="dcterms:W3CDTF">2019-03-19T12:53:14Z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