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085323" w:rsidRDefault="00896CA8" w:rsidP="005C49FF">
      <w:pPr>
        <w:widowControl w:val="0"/>
        <w:autoSpaceDE w:val="0"/>
        <w:autoSpaceDN w:val="0"/>
        <w:adjustRightInd w:val="0"/>
        <w:jc w:val="center"/>
        <w:rPr>
          <w:rFonts w:ascii="Arial Bold" w:hAnsi="Arial Bold" w:cs="Arial Bold"/>
          <w:b/>
          <w:bCs/>
        </w:rPr>
      </w:pPr>
      <w:r>
        <w:rPr>
          <w:rFonts w:ascii="Arial Bold" w:hAnsi="Arial Bold" w:cs="Arial Bold"/>
          <w:b/>
          <w:bCs/>
        </w:rPr>
        <w:t xml:space="preserve">101 </w:t>
      </w:r>
      <w:proofErr w:type="spellStart"/>
      <w:r>
        <w:rPr>
          <w:rFonts w:ascii="Arial Bold" w:hAnsi="Arial Bold" w:cs="Arial Bold"/>
          <w:b/>
          <w:bCs/>
        </w:rPr>
        <w:t>Bensinger</w:t>
      </w:r>
      <w:proofErr w:type="spellEnd"/>
      <w:r>
        <w:rPr>
          <w:rFonts w:ascii="Arial Bold" w:hAnsi="Arial Bold" w:cs="Arial Bold"/>
          <w:b/>
          <w:bCs/>
        </w:rPr>
        <w:t xml:space="preserve"> Street </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896CA8" w:rsidP="005C49FF">
      <w:pPr>
        <w:widowControl w:val="0"/>
        <w:autoSpaceDE w:val="0"/>
        <w:autoSpaceDN w:val="0"/>
        <w:adjustRightInd w:val="0"/>
        <w:jc w:val="center"/>
        <w:rPr>
          <w:rFonts w:ascii="Arial" w:hAnsi="Arial" w:cs="Arial"/>
          <w:kern w:val="1"/>
        </w:rPr>
      </w:pPr>
      <w:r>
        <w:rPr>
          <w:rFonts w:ascii="Arial Bold" w:hAnsi="Arial Bold" w:cs="Arial Bold"/>
          <w:b/>
          <w:bCs/>
        </w:rPr>
        <w:t>May 20</w:t>
      </w:r>
      <w:r w:rsidRPr="00896CA8">
        <w:rPr>
          <w:rFonts w:ascii="Arial Bold" w:hAnsi="Arial Bold" w:cs="Arial Bold"/>
          <w:b/>
          <w:bCs/>
          <w:vertAlign w:val="superscript"/>
        </w:rPr>
        <w:t>th</w:t>
      </w:r>
      <w:r w:rsidR="003D2641">
        <w:rPr>
          <w:rFonts w:ascii="Arial Bold" w:hAnsi="Arial Bold" w:cs="Arial Bold"/>
          <w:b/>
          <w:bCs/>
        </w:rPr>
        <w:t>, 2020</w:t>
      </w:r>
    </w:p>
    <w:p w:rsidR="005C49FF" w:rsidRDefault="005C49FF" w:rsidP="005C49FF">
      <w:pPr>
        <w:widowControl w:val="0"/>
        <w:autoSpaceDE w:val="0"/>
        <w:autoSpaceDN w:val="0"/>
        <w:adjustRightInd w:val="0"/>
        <w:jc w:val="center"/>
        <w:rPr>
          <w:rFonts w:ascii="Arial Bold" w:hAnsi="Arial Bold" w:cs="Arial Bold"/>
          <w:b/>
          <w:bCs/>
          <w:strike/>
        </w:rPr>
      </w:pPr>
      <w:r w:rsidRPr="00DB78E6">
        <w:rPr>
          <w:rFonts w:ascii="Arial Bold" w:hAnsi="Arial Bold" w:cs="Arial Bold"/>
          <w:b/>
          <w:bCs/>
          <w:strike/>
        </w:rPr>
        <w:t>DRAFT</w:t>
      </w:r>
    </w:p>
    <w:p w:rsidR="00DB78E6" w:rsidRPr="00DB78E6" w:rsidRDefault="00DB78E6" w:rsidP="005C49FF">
      <w:pPr>
        <w:widowControl w:val="0"/>
        <w:autoSpaceDE w:val="0"/>
        <w:autoSpaceDN w:val="0"/>
        <w:adjustRightInd w:val="0"/>
        <w:jc w:val="center"/>
        <w:rPr>
          <w:rFonts w:ascii="Arial Bold" w:hAnsi="Arial Bold" w:cs="Arial Bold"/>
          <w:b/>
          <w:bCs/>
        </w:rPr>
      </w:pPr>
      <w:r>
        <w:rPr>
          <w:rFonts w:ascii="Arial Bold" w:hAnsi="Arial Bold" w:cs="Arial Bold"/>
          <w:b/>
          <w:bCs/>
        </w:rPr>
        <w:t>Approved 06.17.2020</w:t>
      </w:r>
    </w:p>
    <w:p w:rsidR="005C49FF" w:rsidRDefault="005C49FF" w:rsidP="005C49FF">
      <w:pPr>
        <w:widowControl w:val="0"/>
        <w:autoSpaceDE w:val="0"/>
        <w:autoSpaceDN w:val="0"/>
        <w:adjustRightInd w:val="0"/>
        <w:jc w:val="center"/>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Call to Order</w:t>
      </w:r>
      <w:r w:rsidR="00603CC8" w:rsidRPr="0091574E">
        <w:rPr>
          <w:rFonts w:ascii="Arial Bold" w:hAnsi="Arial Bold" w:cs="Arial Bold"/>
          <w:b/>
          <w:bCs/>
        </w:rPr>
        <w:t>:</w:t>
      </w:r>
    </w:p>
    <w:p w:rsidR="005C49FF" w:rsidRDefault="005C6CE5" w:rsidP="005C6CE5">
      <w:pPr>
        <w:widowControl w:val="0"/>
        <w:autoSpaceDE w:val="0"/>
        <w:autoSpaceDN w:val="0"/>
        <w:adjustRightInd w:val="0"/>
        <w:ind w:left="720"/>
        <w:rPr>
          <w:rFonts w:ascii="Arial" w:hAnsi="Arial" w:cs="Arial"/>
        </w:rPr>
      </w:pPr>
      <w:r>
        <w:rPr>
          <w:rFonts w:ascii="Arial" w:hAnsi="Arial" w:cs="Arial"/>
        </w:rPr>
        <w:t xml:space="preserve">Chair </w:t>
      </w:r>
      <w:r w:rsidR="00603CC8">
        <w:rPr>
          <w:rFonts w:ascii="Arial" w:hAnsi="Arial" w:cs="Arial"/>
        </w:rPr>
        <w:t>Phil Moran cal</w:t>
      </w:r>
      <w:r w:rsidR="00896CA8">
        <w:rPr>
          <w:rFonts w:ascii="Arial" w:hAnsi="Arial" w:cs="Arial"/>
        </w:rPr>
        <w:t>led the meeting to order at 6:33</w:t>
      </w:r>
      <w:r w:rsidR="005C49FF">
        <w:rPr>
          <w:rFonts w:ascii="Arial" w:hAnsi="Arial" w:cs="Arial"/>
        </w:rPr>
        <w:t xml:space="preserve"> p.m</w:t>
      </w:r>
      <w:r w:rsidR="00603CC8">
        <w:rPr>
          <w:rFonts w:ascii="Arial" w:hAnsi="Arial" w:cs="Arial"/>
        </w:rPr>
        <w:t>.</w:t>
      </w:r>
      <w:r w:rsidR="005C49FF">
        <w:rPr>
          <w:rFonts w:ascii="Arial" w:hAnsi="Arial" w:cs="Arial"/>
        </w:rPr>
        <w:t xml:space="preserve"> </w:t>
      </w:r>
      <w:r w:rsidR="00603CC8">
        <w:rPr>
          <w:rFonts w:ascii="Arial" w:hAnsi="Arial" w:cs="Arial"/>
        </w:rPr>
        <w:t>at the Township</w:t>
      </w:r>
      <w:r w:rsidR="005C49FF">
        <w:rPr>
          <w:rFonts w:ascii="Arial" w:hAnsi="Arial" w:cs="Arial"/>
        </w:rPr>
        <w:t xml:space="preserve"> Hall.</w:t>
      </w:r>
    </w:p>
    <w:p w:rsidR="00603CC8" w:rsidRDefault="00603CC8" w:rsidP="005C49FF">
      <w:pPr>
        <w:widowControl w:val="0"/>
        <w:autoSpaceDE w:val="0"/>
        <w:autoSpaceDN w:val="0"/>
        <w:adjustRightInd w:val="0"/>
        <w:rPr>
          <w:rFonts w:ascii="Arial" w:hAnsi="Arial" w:cs="Arial"/>
        </w:rPr>
      </w:pPr>
    </w:p>
    <w:p w:rsidR="00603CC8" w:rsidRPr="0091574E" w:rsidRDefault="00603CC8"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3C3133" w:rsidRDefault="005C49FF" w:rsidP="0091574E">
      <w:pPr>
        <w:widowControl w:val="0"/>
        <w:autoSpaceDE w:val="0"/>
        <w:autoSpaceDN w:val="0"/>
        <w:adjustRightInd w:val="0"/>
        <w:ind w:firstLine="720"/>
        <w:rPr>
          <w:rFonts w:ascii="Arial" w:hAnsi="Arial" w:cs="Arial"/>
        </w:rPr>
      </w:pPr>
      <w:r>
        <w:rPr>
          <w:rFonts w:ascii="Arial Bold" w:hAnsi="Arial Bold" w:cs="Arial Bold"/>
          <w:b/>
          <w:bCs/>
        </w:rPr>
        <w:t xml:space="preserve">Members </w:t>
      </w:r>
      <w:r w:rsidR="003C3133">
        <w:rPr>
          <w:rFonts w:ascii="Arial Bold" w:hAnsi="Arial Bold" w:cs="Arial Bold"/>
          <w:b/>
          <w:bCs/>
        </w:rPr>
        <w:t>present</w:t>
      </w:r>
      <w:r w:rsidR="003C3133">
        <w:rPr>
          <w:rFonts w:ascii="Arial" w:hAnsi="Arial" w:cs="Arial"/>
        </w:rPr>
        <w:t>:</w:t>
      </w:r>
    </w:p>
    <w:p w:rsidR="005C49FF" w:rsidRDefault="00896CA8" w:rsidP="0091574E">
      <w:pPr>
        <w:widowControl w:val="0"/>
        <w:autoSpaceDE w:val="0"/>
        <w:autoSpaceDN w:val="0"/>
        <w:adjustRightInd w:val="0"/>
        <w:ind w:left="720"/>
        <w:rPr>
          <w:rFonts w:ascii="Arial" w:hAnsi="Arial" w:cs="Arial"/>
          <w:kern w:val="1"/>
        </w:rPr>
      </w:pPr>
      <w:r>
        <w:rPr>
          <w:rFonts w:ascii="Arial" w:hAnsi="Arial" w:cs="Arial"/>
        </w:rPr>
        <w:t xml:space="preserve">Moran </w:t>
      </w:r>
      <w:r w:rsidR="002510B7">
        <w:rPr>
          <w:rFonts w:ascii="Arial" w:hAnsi="Arial" w:cs="Arial"/>
        </w:rPr>
        <w:t>(Chair),</w:t>
      </w:r>
      <w:r>
        <w:rPr>
          <w:rFonts w:ascii="Arial" w:hAnsi="Arial" w:cs="Arial"/>
        </w:rPr>
        <w:t xml:space="preserve"> Childers, Hudson, Stephenson (Vice Chair), </w:t>
      </w:r>
      <w:proofErr w:type="spellStart"/>
      <w:r>
        <w:rPr>
          <w:rFonts w:ascii="Arial" w:hAnsi="Arial" w:cs="Arial"/>
        </w:rPr>
        <w:t>Korstad</w:t>
      </w:r>
      <w:proofErr w:type="spellEnd"/>
      <w:r>
        <w:rPr>
          <w:rFonts w:ascii="Arial" w:hAnsi="Arial" w:cs="Arial"/>
        </w:rPr>
        <w:t xml:space="preserve">, Williams, Mohrman </w:t>
      </w:r>
    </w:p>
    <w:p w:rsidR="005C49FF" w:rsidRDefault="005C49FF" w:rsidP="00896CA8">
      <w:pPr>
        <w:widowControl w:val="0"/>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Times New Roman" w:hAnsi="Times New Roman" w:cs="Times New Roman"/>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 xml:space="preserve">Agenda </w:t>
      </w:r>
      <w:r w:rsidRPr="0091574E">
        <w:rPr>
          <w:rFonts w:ascii="Arial Bold" w:hAnsi="Arial Bold" w:cs="Arial Bold"/>
          <w:b/>
          <w:bCs/>
        </w:rPr>
        <w:t>:</w:t>
      </w:r>
    </w:p>
    <w:p w:rsidR="005C49FF" w:rsidRDefault="00221EEF" w:rsidP="00603CC8">
      <w:pPr>
        <w:widowControl w:val="0"/>
        <w:autoSpaceDE w:val="0"/>
        <w:autoSpaceDN w:val="0"/>
        <w:adjustRightInd w:val="0"/>
        <w:ind w:left="720"/>
        <w:rPr>
          <w:rFonts w:ascii="Arial" w:hAnsi="Arial" w:cs="Arial"/>
        </w:rPr>
      </w:pPr>
      <w:proofErr w:type="gramStart"/>
      <w:r>
        <w:rPr>
          <w:rFonts w:ascii="Arial" w:hAnsi="Arial" w:cs="Arial"/>
        </w:rPr>
        <w:t xml:space="preserve">Motion to accept the </w:t>
      </w:r>
      <w:r w:rsidR="00896CA8">
        <w:rPr>
          <w:rFonts w:ascii="Arial" w:hAnsi="Arial" w:cs="Arial"/>
        </w:rPr>
        <w:t>May 20</w:t>
      </w:r>
      <w:r w:rsidR="00896CA8" w:rsidRPr="00896CA8">
        <w:rPr>
          <w:rFonts w:ascii="Arial" w:hAnsi="Arial" w:cs="Arial"/>
          <w:vertAlign w:val="superscript"/>
        </w:rPr>
        <w:t>th</w:t>
      </w:r>
      <w:r w:rsidR="002510B7">
        <w:rPr>
          <w:rFonts w:ascii="Arial" w:hAnsi="Arial" w:cs="Arial"/>
        </w:rPr>
        <w:t>, 2020</w:t>
      </w:r>
      <w:r w:rsidR="0091574E">
        <w:rPr>
          <w:rFonts w:ascii="Arial" w:hAnsi="Arial" w:cs="Arial"/>
        </w:rPr>
        <w:t xml:space="preserve"> Agenda.</w:t>
      </w:r>
      <w:proofErr w:type="gramEnd"/>
      <w:r w:rsidR="0091574E">
        <w:rPr>
          <w:rFonts w:ascii="Arial" w:hAnsi="Arial" w:cs="Arial"/>
        </w:rPr>
        <w:t xml:space="preserve"> (</w:t>
      </w:r>
      <w:r w:rsidR="00896CA8">
        <w:rPr>
          <w:rFonts w:ascii="Arial" w:hAnsi="Arial" w:cs="Arial"/>
        </w:rPr>
        <w:t>Hudson/</w:t>
      </w:r>
      <w:proofErr w:type="spellStart"/>
      <w:r w:rsidR="00896CA8">
        <w:rPr>
          <w:rFonts w:ascii="Arial" w:hAnsi="Arial" w:cs="Arial"/>
        </w:rPr>
        <w:t>Korstad</w:t>
      </w:r>
      <w:proofErr w:type="spellEnd"/>
      <w:r w:rsidR="00603CC8">
        <w:rPr>
          <w:rFonts w:ascii="Arial" w:hAnsi="Arial" w:cs="Arial"/>
        </w:rPr>
        <w:t>)</w:t>
      </w:r>
      <w:r w:rsidR="005C6CE5">
        <w:rPr>
          <w:rFonts w:ascii="Arial" w:hAnsi="Arial" w:cs="Arial"/>
        </w:rPr>
        <w:t xml:space="preserve"> </w:t>
      </w:r>
      <w:r w:rsidR="00603CC8">
        <w:rPr>
          <w:rFonts w:ascii="Arial" w:hAnsi="Arial" w:cs="Arial"/>
        </w:rPr>
        <w:t xml:space="preserve">All in favor motion carried. </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Minutes</w:t>
      </w:r>
      <w:r w:rsidRPr="0091574E">
        <w:rPr>
          <w:rFonts w:ascii="Arial Bold" w:hAnsi="Arial Bold" w:cs="Arial Bold"/>
          <w:b/>
          <w:bCs/>
        </w:rPr>
        <w:t>:</w:t>
      </w:r>
    </w:p>
    <w:p w:rsidR="005C49FF" w:rsidRDefault="00FC6DF5" w:rsidP="00FC6DF5">
      <w:pPr>
        <w:widowControl w:val="0"/>
        <w:tabs>
          <w:tab w:val="left" w:pos="720"/>
        </w:tabs>
        <w:autoSpaceDE w:val="0"/>
        <w:autoSpaceDN w:val="0"/>
        <w:adjustRightInd w:val="0"/>
        <w:ind w:left="720" w:hanging="720"/>
        <w:rPr>
          <w:rFonts w:ascii="Arial" w:hAnsi="Arial" w:cs="Arial"/>
        </w:rPr>
      </w:pPr>
      <w:r>
        <w:rPr>
          <w:rFonts w:ascii="Arial" w:hAnsi="Arial" w:cs="Arial"/>
        </w:rPr>
        <w:tab/>
        <w:t xml:space="preserve">Motion to approve the </w:t>
      </w:r>
      <w:r w:rsidR="00896CA8">
        <w:rPr>
          <w:rFonts w:ascii="Arial" w:hAnsi="Arial" w:cs="Arial"/>
        </w:rPr>
        <w:t>February 19</w:t>
      </w:r>
      <w:r w:rsidR="00896CA8" w:rsidRPr="00896CA8">
        <w:rPr>
          <w:rFonts w:ascii="Arial" w:hAnsi="Arial" w:cs="Arial"/>
          <w:vertAlign w:val="superscript"/>
        </w:rPr>
        <w:t>th</w:t>
      </w:r>
      <w:r w:rsidR="005C6CE5">
        <w:rPr>
          <w:rFonts w:ascii="Arial" w:hAnsi="Arial" w:cs="Arial"/>
        </w:rPr>
        <w:t xml:space="preserve">, </w:t>
      </w:r>
      <w:r w:rsidR="002510B7">
        <w:rPr>
          <w:rFonts w:ascii="Arial" w:hAnsi="Arial" w:cs="Arial"/>
        </w:rPr>
        <w:t>2020</w:t>
      </w:r>
      <w:r w:rsidR="0091574E">
        <w:rPr>
          <w:rFonts w:ascii="Arial" w:hAnsi="Arial" w:cs="Arial"/>
        </w:rPr>
        <w:t xml:space="preserve"> minutes</w:t>
      </w:r>
      <w:proofErr w:type="gramStart"/>
      <w:r w:rsidR="0091574E">
        <w:rPr>
          <w:rFonts w:ascii="Arial" w:hAnsi="Arial" w:cs="Arial"/>
        </w:rPr>
        <w:t>.(</w:t>
      </w:r>
      <w:proofErr w:type="gramEnd"/>
      <w:r w:rsidR="002510B7">
        <w:rPr>
          <w:rFonts w:ascii="Arial" w:hAnsi="Arial" w:cs="Arial"/>
        </w:rPr>
        <w:t>Hudson/</w:t>
      </w:r>
      <w:proofErr w:type="spellStart"/>
      <w:r w:rsidR="002510B7">
        <w:rPr>
          <w:rFonts w:ascii="Arial" w:hAnsi="Arial" w:cs="Arial"/>
        </w:rPr>
        <w:t>Korstad</w:t>
      </w:r>
      <w:proofErr w:type="spellEnd"/>
      <w:r>
        <w:rPr>
          <w:rFonts w:ascii="Arial" w:hAnsi="Arial" w:cs="Arial"/>
        </w:rPr>
        <w:t xml:space="preserve">) </w:t>
      </w:r>
      <w:r w:rsidR="00896CA8" w:rsidRPr="00896CA8">
        <w:rPr>
          <w:rFonts w:ascii="Arial" w:hAnsi="Arial" w:cs="Arial"/>
          <w:i/>
        </w:rPr>
        <w:t>Discussion as follows.</w:t>
      </w:r>
      <w:r w:rsidR="00896CA8">
        <w:rPr>
          <w:rFonts w:ascii="Arial" w:hAnsi="Arial" w:cs="Arial"/>
        </w:rPr>
        <w:t xml:space="preserve"> </w:t>
      </w:r>
      <w:r>
        <w:rPr>
          <w:rFonts w:ascii="Arial" w:hAnsi="Arial" w:cs="Arial"/>
        </w:rPr>
        <w:t xml:space="preserve">All in favor motion carried. </w:t>
      </w:r>
    </w:p>
    <w:p w:rsidR="00896CA8" w:rsidRPr="00896CA8" w:rsidRDefault="00896CA8" w:rsidP="00896CA8">
      <w:pPr>
        <w:pStyle w:val="ListParagraph"/>
        <w:widowControl w:val="0"/>
        <w:numPr>
          <w:ilvl w:val="0"/>
          <w:numId w:val="14"/>
        </w:numPr>
        <w:tabs>
          <w:tab w:val="left" w:pos="720"/>
        </w:tabs>
        <w:autoSpaceDE w:val="0"/>
        <w:autoSpaceDN w:val="0"/>
        <w:adjustRightInd w:val="0"/>
        <w:rPr>
          <w:rFonts w:ascii="Arial" w:hAnsi="Arial" w:cs="Arial"/>
          <w:kern w:val="1"/>
        </w:rPr>
      </w:pPr>
      <w:r>
        <w:rPr>
          <w:rFonts w:ascii="Arial" w:hAnsi="Arial" w:cs="Arial"/>
          <w:kern w:val="1"/>
        </w:rPr>
        <w:t xml:space="preserve">Childers stated the date needed to be fixed. Childers retracted her statement. </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221EEF" w:rsidRPr="0091574E" w:rsidRDefault="00FC6DF5" w:rsidP="0091574E">
      <w:pPr>
        <w:pStyle w:val="ListParagraph"/>
        <w:widowControl w:val="0"/>
        <w:numPr>
          <w:ilvl w:val="0"/>
          <w:numId w:val="11"/>
        </w:numPr>
        <w:autoSpaceDE w:val="0"/>
        <w:autoSpaceDN w:val="0"/>
        <w:adjustRightInd w:val="0"/>
        <w:rPr>
          <w:rFonts w:ascii="Arial" w:hAnsi="Arial" w:cs="Arial"/>
          <w:b/>
          <w:kern w:val="1"/>
        </w:rPr>
      </w:pPr>
      <w:r w:rsidRPr="0091574E">
        <w:rPr>
          <w:rFonts w:ascii="Arial" w:hAnsi="Arial" w:cs="Arial"/>
          <w:b/>
          <w:kern w:val="1"/>
        </w:rPr>
        <w:t>Updates from Zoning Administrator:</w:t>
      </w:r>
    </w:p>
    <w:p w:rsidR="0094347E" w:rsidRDefault="00896CA8" w:rsidP="0091574E">
      <w:pPr>
        <w:widowControl w:val="0"/>
        <w:autoSpaceDE w:val="0"/>
        <w:autoSpaceDN w:val="0"/>
        <w:adjustRightInd w:val="0"/>
        <w:ind w:left="720"/>
        <w:rPr>
          <w:rFonts w:ascii="Arial" w:hAnsi="Arial" w:cs="Arial"/>
          <w:kern w:val="1"/>
        </w:rPr>
      </w:pPr>
      <w:r>
        <w:rPr>
          <w:rFonts w:ascii="Arial" w:hAnsi="Arial" w:cs="Arial"/>
          <w:kern w:val="1"/>
        </w:rPr>
        <w:t xml:space="preserve">No updates from the zoning department. </w:t>
      </w:r>
    </w:p>
    <w:p w:rsidR="00842FA0" w:rsidRDefault="00842FA0" w:rsidP="0094347E">
      <w:pPr>
        <w:widowControl w:val="0"/>
        <w:autoSpaceDE w:val="0"/>
        <w:autoSpaceDN w:val="0"/>
        <w:adjustRightInd w:val="0"/>
        <w:rPr>
          <w:rFonts w:ascii="Arial" w:hAnsi="Arial" w:cs="Arial"/>
          <w:kern w:val="1"/>
        </w:rPr>
      </w:pPr>
    </w:p>
    <w:p w:rsidR="0094347E" w:rsidRDefault="0094347E" w:rsidP="0094347E">
      <w:pPr>
        <w:widowControl w:val="0"/>
        <w:autoSpaceDE w:val="0"/>
        <w:autoSpaceDN w:val="0"/>
        <w:adjustRightInd w:val="0"/>
        <w:rPr>
          <w:rFonts w:ascii="Arial" w:hAnsi="Arial" w:cs="Arial"/>
          <w:kern w:val="1"/>
        </w:rPr>
      </w:pPr>
    </w:p>
    <w:p w:rsidR="0094347E" w:rsidRPr="004F07F3" w:rsidRDefault="00842FA0" w:rsidP="004F07F3">
      <w:pPr>
        <w:pStyle w:val="ListParagraph"/>
        <w:widowControl w:val="0"/>
        <w:numPr>
          <w:ilvl w:val="0"/>
          <w:numId w:val="11"/>
        </w:numPr>
        <w:autoSpaceDE w:val="0"/>
        <w:autoSpaceDN w:val="0"/>
        <w:adjustRightInd w:val="0"/>
        <w:rPr>
          <w:rFonts w:ascii="Arial" w:hAnsi="Arial" w:cs="Arial"/>
          <w:b/>
          <w:kern w:val="1"/>
        </w:rPr>
      </w:pPr>
      <w:r w:rsidRPr="004F07F3">
        <w:rPr>
          <w:rFonts w:ascii="Arial" w:hAnsi="Arial" w:cs="Arial"/>
          <w:b/>
          <w:kern w:val="1"/>
        </w:rPr>
        <w:t>Unfinished Business:</w:t>
      </w:r>
    </w:p>
    <w:p w:rsidR="00DC56E4" w:rsidRDefault="00842FA0" w:rsidP="00842FA0">
      <w:pPr>
        <w:pStyle w:val="ListParagraph"/>
        <w:widowControl w:val="0"/>
        <w:numPr>
          <w:ilvl w:val="0"/>
          <w:numId w:val="3"/>
        </w:numPr>
        <w:autoSpaceDE w:val="0"/>
        <w:autoSpaceDN w:val="0"/>
        <w:adjustRightInd w:val="0"/>
        <w:rPr>
          <w:rFonts w:ascii="Arial" w:hAnsi="Arial" w:cs="Arial"/>
          <w:kern w:val="1"/>
        </w:rPr>
      </w:pPr>
      <w:r w:rsidRPr="00842FA0">
        <w:rPr>
          <w:rFonts w:ascii="Arial" w:hAnsi="Arial" w:cs="Arial"/>
          <w:kern w:val="1"/>
        </w:rPr>
        <w:t>Jason McCarthy Master Plan:</w:t>
      </w:r>
      <w:r>
        <w:rPr>
          <w:rFonts w:ascii="Arial" w:hAnsi="Arial" w:cs="Arial"/>
          <w:kern w:val="1"/>
        </w:rPr>
        <w:t xml:space="preserve"> </w:t>
      </w:r>
    </w:p>
    <w:p w:rsidR="003261F6"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McCarthy stated he has put some new formatting in the plan.</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w:t>
      </w:r>
      <w:proofErr w:type="gramStart"/>
      <w:r>
        <w:rPr>
          <w:rFonts w:ascii="Arial" w:hAnsi="Arial" w:cs="Arial"/>
        </w:rPr>
        <w:t>Marquette Counties</w:t>
      </w:r>
      <w:proofErr w:type="gramEnd"/>
      <w:r>
        <w:rPr>
          <w:rFonts w:ascii="Arial" w:hAnsi="Arial" w:cs="Arial"/>
        </w:rPr>
        <w:t xml:space="preserve"> senior planner </w:t>
      </w:r>
      <w:proofErr w:type="spellStart"/>
      <w:r>
        <w:rPr>
          <w:rFonts w:ascii="Arial" w:hAnsi="Arial" w:cs="Arial"/>
        </w:rPr>
        <w:t>Thera</w:t>
      </w:r>
      <w:proofErr w:type="spellEnd"/>
      <w:r>
        <w:rPr>
          <w:rFonts w:ascii="Arial" w:hAnsi="Arial" w:cs="Arial"/>
        </w:rPr>
        <w:t xml:space="preserve"> </w:t>
      </w:r>
      <w:proofErr w:type="spellStart"/>
      <w:r>
        <w:rPr>
          <w:rFonts w:ascii="Arial" w:hAnsi="Arial" w:cs="Arial"/>
        </w:rPr>
        <w:t>Karlstrom</w:t>
      </w:r>
      <w:proofErr w:type="spellEnd"/>
      <w:r>
        <w:rPr>
          <w:rFonts w:ascii="Arial" w:hAnsi="Arial" w:cs="Arial"/>
        </w:rPr>
        <w:t xml:space="preserve"> now owns property on Lake Independence and McCarthy has been discussing the master plan with her.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the harbor in Big Bay owned by Marquette County is planning on some updates which he will include in the master plan.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lastRenderedPageBreak/>
        <w:t xml:space="preserve">McCarthy stated he is hopeful to meet in person in June in which land use will be the next section to discuss.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she has some questions she will email McCarthy about regarding contradicting tables. Some tables give different values than what is written in the paragraph body of the plan.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will look into this and make sure everything is cleaned up.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asked if something should be added to the plan about Township wide broad band.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yes, he will make sure this topic is in plan if it is not already.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internet is not discussed in the plan only telephone. </w:t>
      </w:r>
    </w:p>
    <w:p w:rsidR="00896CA8" w:rsidRDefault="00896CA8"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that Northern Michigan University will </w:t>
      </w:r>
      <w:proofErr w:type="spellStart"/>
      <w:r>
        <w:rPr>
          <w:rFonts w:ascii="Arial" w:hAnsi="Arial" w:cs="Arial"/>
        </w:rPr>
        <w:t>potentionally</w:t>
      </w:r>
      <w:proofErr w:type="spellEnd"/>
      <w:r>
        <w:rPr>
          <w:rFonts w:ascii="Arial" w:hAnsi="Arial" w:cs="Arial"/>
        </w:rPr>
        <w:t xml:space="preserve"> be putting up another tower to spread internet further into the Half Way Village if enough people are interested and fill out the form </w:t>
      </w:r>
      <w:r w:rsidR="00FA692D">
        <w:rPr>
          <w:rFonts w:ascii="Arial" w:hAnsi="Arial" w:cs="Arial"/>
        </w:rPr>
        <w:t xml:space="preserve">at </w:t>
      </w:r>
      <w:hyperlink r:id="rId5" w:history="1">
        <w:r w:rsidR="00FA692D" w:rsidRPr="0033586B">
          <w:rPr>
            <w:rStyle w:val="Hyperlink"/>
            <w:rFonts w:ascii="Arial" w:hAnsi="Arial" w:cs="Arial"/>
          </w:rPr>
          <w:t>www.nmu.edu/ean</w:t>
        </w:r>
      </w:hyperlink>
      <w:r w:rsidR="00FA692D">
        <w:rPr>
          <w:rFonts w:ascii="Arial" w:hAnsi="Arial" w:cs="Arial"/>
        </w:rPr>
        <w:t>.</w:t>
      </w:r>
    </w:p>
    <w:p w:rsidR="00FA692D" w:rsidRDefault="00FA692D" w:rsidP="00FA692D">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asked if the Northern Michigan University EAN link should be put into the master plan. Hudson stated, yes. </w:t>
      </w:r>
    </w:p>
    <w:p w:rsidR="00FA692D" w:rsidRDefault="00FA692D" w:rsidP="00FA692D">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good internet would attract more people to the area, especially if they work from home. </w:t>
      </w:r>
    </w:p>
    <w:p w:rsidR="00FA692D" w:rsidRDefault="00FA692D" w:rsidP="00FA692D">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did get some great photographs for the master plan. </w:t>
      </w:r>
    </w:p>
    <w:p w:rsidR="00FA692D" w:rsidRPr="00FA692D" w:rsidRDefault="00FA692D" w:rsidP="00FA692D">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stated he will email McCarthy about some questions he has. </w:t>
      </w:r>
    </w:p>
    <w:p w:rsidR="004F07F3" w:rsidRDefault="005C49FF" w:rsidP="004F07F3">
      <w:pPr>
        <w:pStyle w:val="ListParagraph"/>
        <w:widowControl w:val="0"/>
        <w:numPr>
          <w:ilvl w:val="0"/>
          <w:numId w:val="11"/>
        </w:numPr>
        <w:autoSpaceDE w:val="0"/>
        <w:autoSpaceDN w:val="0"/>
        <w:adjustRightInd w:val="0"/>
        <w:rPr>
          <w:rFonts w:ascii="Arial Bold" w:hAnsi="Arial Bold" w:cs="Arial Bold"/>
          <w:b/>
          <w:bCs/>
          <w:color w:val="000000"/>
        </w:rPr>
      </w:pPr>
      <w:r w:rsidRPr="004F07F3">
        <w:rPr>
          <w:rFonts w:ascii="Arial Bold" w:hAnsi="Arial Bold" w:cs="Arial Bold"/>
          <w:b/>
          <w:bCs/>
          <w:color w:val="000000"/>
        </w:rPr>
        <w:t>New Business:</w:t>
      </w:r>
      <w:r w:rsidR="004F07F3">
        <w:rPr>
          <w:rFonts w:ascii="Arial Bold" w:hAnsi="Arial Bold" w:cs="Arial Bold"/>
          <w:b/>
          <w:bCs/>
          <w:color w:val="000000"/>
        </w:rPr>
        <w:t xml:space="preserve"> </w:t>
      </w:r>
    </w:p>
    <w:p w:rsidR="00FA692D" w:rsidRPr="00FA692D" w:rsidRDefault="00FA692D" w:rsidP="00FA692D">
      <w:pPr>
        <w:pStyle w:val="ListParagraph"/>
        <w:widowControl w:val="0"/>
        <w:numPr>
          <w:ilvl w:val="1"/>
          <w:numId w:val="11"/>
        </w:numPr>
        <w:autoSpaceDE w:val="0"/>
        <w:autoSpaceDN w:val="0"/>
        <w:adjustRightInd w:val="0"/>
        <w:rPr>
          <w:rFonts w:ascii="Arial" w:hAnsi="Arial" w:cs="Arial"/>
          <w:bCs/>
          <w:color w:val="000000"/>
        </w:rPr>
      </w:pPr>
      <w:r w:rsidRPr="00FA692D">
        <w:rPr>
          <w:rFonts w:ascii="Arial" w:hAnsi="Arial" w:cs="Arial"/>
          <w:bCs/>
          <w:color w:val="000000"/>
        </w:rPr>
        <w:t xml:space="preserve">Motion to approve </w:t>
      </w:r>
      <w:r>
        <w:rPr>
          <w:rFonts w:ascii="Arial" w:hAnsi="Arial" w:cs="Arial"/>
          <w:bCs/>
          <w:color w:val="000000"/>
        </w:rPr>
        <w:t xml:space="preserve">Karl Williams as a new member of the Planning Commission. (Mohrman/Moran) All in favor, motion passed. </w:t>
      </w:r>
    </w:p>
    <w:p w:rsidR="00F634BD" w:rsidRPr="00F634BD" w:rsidRDefault="00F634BD" w:rsidP="00F634BD">
      <w:pPr>
        <w:pStyle w:val="ListParagraph"/>
        <w:widowControl w:val="0"/>
        <w:autoSpaceDE w:val="0"/>
        <w:autoSpaceDN w:val="0"/>
        <w:adjustRightInd w:val="0"/>
        <w:ind w:left="2160"/>
        <w:rPr>
          <w:rFonts w:ascii="Arial Bold" w:hAnsi="Arial Bold" w:cs="Arial Bold"/>
          <w:b/>
          <w:bCs/>
          <w:color w:val="000000"/>
        </w:rPr>
      </w:pPr>
    </w:p>
    <w:p w:rsidR="004F07F3" w:rsidRPr="00F634BD"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sidRPr="006718DB">
        <w:rPr>
          <w:rFonts w:ascii="Arial Bold" w:hAnsi="Arial Bold" w:cs="Arial Bold"/>
          <w:b/>
          <w:bCs/>
          <w:color w:val="000000"/>
        </w:rPr>
        <w:t>Call to the Public: time for Citizens to be Heard</w:t>
      </w:r>
      <w:proofErr w:type="gramStart"/>
      <w:r w:rsidRPr="006718DB">
        <w:rPr>
          <w:rFonts w:ascii="Arial Bold" w:hAnsi="Arial Bold" w:cs="Arial Bold"/>
          <w:b/>
          <w:bCs/>
          <w:color w:val="000000"/>
        </w:rPr>
        <w:t xml:space="preserve">- </w:t>
      </w:r>
      <w:r w:rsidR="00FA692D">
        <w:rPr>
          <w:rFonts w:ascii="Arial Bold" w:hAnsi="Arial Bold" w:cs="Arial Bold"/>
          <w:b/>
          <w:bCs/>
          <w:color w:val="000000"/>
        </w:rPr>
        <w:t xml:space="preserve"> </w:t>
      </w:r>
      <w:r w:rsidR="00FA692D" w:rsidRPr="00FA692D">
        <w:rPr>
          <w:rFonts w:ascii="Arial" w:hAnsi="Arial" w:cs="Arial"/>
          <w:b/>
          <w:bCs/>
          <w:color w:val="000000"/>
        </w:rPr>
        <w:t>none</w:t>
      </w:r>
      <w:proofErr w:type="gramEnd"/>
      <w:r w:rsidR="00FA692D" w:rsidRPr="00FA692D">
        <w:rPr>
          <w:rFonts w:ascii="Arial" w:hAnsi="Arial" w:cs="Arial"/>
          <w:b/>
          <w:bCs/>
          <w:color w:val="000000"/>
        </w:rPr>
        <w:t>.</w:t>
      </w:r>
      <w:r w:rsidR="00FA692D">
        <w:rPr>
          <w:rFonts w:ascii="Arial Bold" w:hAnsi="Arial Bold" w:cs="Arial Bold"/>
          <w:b/>
          <w:bCs/>
          <w:color w:val="000000"/>
        </w:rPr>
        <w:t xml:space="preserve"> </w:t>
      </w:r>
    </w:p>
    <w:p w:rsidR="006718DB" w:rsidRDefault="006718DB" w:rsidP="006718DB">
      <w:pPr>
        <w:pStyle w:val="ListParagraph"/>
        <w:widowControl w:val="0"/>
        <w:autoSpaceDE w:val="0"/>
        <w:autoSpaceDN w:val="0"/>
        <w:adjustRightInd w:val="0"/>
        <w:rPr>
          <w:rFonts w:ascii="Arial Bold" w:hAnsi="Arial Bold" w:cs="Arial Bold"/>
          <w:b/>
          <w:bCs/>
          <w:color w:val="000000"/>
        </w:rPr>
      </w:pPr>
    </w:p>
    <w:p w:rsidR="004F07F3" w:rsidRPr="00B055CC"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Pr>
          <w:rFonts w:ascii="Arial Bold" w:hAnsi="Arial Bold" w:cs="Arial Bold"/>
          <w:b/>
          <w:bCs/>
          <w:color w:val="000000"/>
        </w:rPr>
        <w:t xml:space="preserve">Board Discussion: </w:t>
      </w:r>
    </w:p>
    <w:p w:rsidR="003C3133" w:rsidRPr="00FA692D" w:rsidRDefault="00FA692D"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Mohrman stated the Planning Commission needs to be getting updates about zoning permits, even if no one will be attending the meeting from the zoning department. </w:t>
      </w:r>
    </w:p>
    <w:p w:rsidR="00FA692D" w:rsidRPr="00FA692D" w:rsidRDefault="00FA692D"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Leah Fraley stated she would email the zoning department and request that an email be sent with any new zoning permits to the Planning Commission before their meeting if someone is not able to attend the meeting. </w:t>
      </w:r>
    </w:p>
    <w:p w:rsidR="00FA692D" w:rsidRPr="00FA692D" w:rsidRDefault="00FA692D"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Hudson stated there is a food bank that has been set up at the Township Offices. Call Kim Bourgeois- Powell Township Emergency Manager if in need. </w:t>
      </w:r>
    </w:p>
    <w:p w:rsidR="00FA692D" w:rsidRPr="00FA692D" w:rsidRDefault="00FA692D"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Moran asked if the next meeting on June 17</w:t>
      </w:r>
      <w:r w:rsidRPr="00FA692D">
        <w:rPr>
          <w:rFonts w:ascii="Arial" w:hAnsi="Arial" w:cs="Arial"/>
          <w:bCs/>
          <w:color w:val="000000"/>
          <w:vertAlign w:val="superscript"/>
        </w:rPr>
        <w:t>th</w:t>
      </w:r>
      <w:r>
        <w:rPr>
          <w:rFonts w:ascii="Arial" w:hAnsi="Arial" w:cs="Arial"/>
          <w:bCs/>
          <w:color w:val="000000"/>
        </w:rPr>
        <w:t xml:space="preserve">, 2020 would be held in person or virtually. </w:t>
      </w:r>
    </w:p>
    <w:p w:rsidR="00FA692D" w:rsidRPr="00F634BD" w:rsidRDefault="00FA692D"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Leah Fraley stated she would reach out to members closer to the </w:t>
      </w:r>
      <w:r>
        <w:rPr>
          <w:rFonts w:ascii="Arial" w:hAnsi="Arial" w:cs="Arial"/>
          <w:bCs/>
          <w:color w:val="000000"/>
        </w:rPr>
        <w:lastRenderedPageBreak/>
        <w:t xml:space="preserve">meeting date to determine what the Commission feels is best at that time. </w:t>
      </w:r>
    </w:p>
    <w:p w:rsidR="003C3133" w:rsidRDefault="003C3133" w:rsidP="003C3133">
      <w:pPr>
        <w:pStyle w:val="ListParagraph"/>
        <w:widowControl w:val="0"/>
        <w:autoSpaceDE w:val="0"/>
        <w:autoSpaceDN w:val="0"/>
        <w:adjustRightInd w:val="0"/>
        <w:ind w:left="1440"/>
        <w:rPr>
          <w:rFonts w:ascii="Arial" w:hAnsi="Arial" w:cs="Arial"/>
          <w:color w:val="000000"/>
          <w:kern w:val="1"/>
        </w:rPr>
      </w:pPr>
    </w:p>
    <w:p w:rsidR="003261F6" w:rsidRDefault="003261F6" w:rsidP="003C3133">
      <w:pPr>
        <w:pStyle w:val="ListParagraph"/>
        <w:widowControl w:val="0"/>
        <w:autoSpaceDE w:val="0"/>
        <w:autoSpaceDN w:val="0"/>
        <w:adjustRightInd w:val="0"/>
        <w:ind w:left="1440"/>
        <w:rPr>
          <w:rFonts w:ascii="Arial" w:hAnsi="Arial" w:cs="Arial"/>
          <w:color w:val="000000"/>
          <w:kern w:val="1"/>
        </w:rPr>
      </w:pPr>
    </w:p>
    <w:p w:rsidR="003261F6" w:rsidRDefault="003261F6" w:rsidP="003C3133">
      <w:pPr>
        <w:pStyle w:val="ListParagraph"/>
        <w:widowControl w:val="0"/>
        <w:autoSpaceDE w:val="0"/>
        <w:autoSpaceDN w:val="0"/>
        <w:adjustRightInd w:val="0"/>
        <w:ind w:left="1440"/>
        <w:rPr>
          <w:rFonts w:ascii="Arial" w:hAnsi="Arial" w:cs="Arial"/>
          <w:color w:val="000000"/>
          <w:kern w:val="1"/>
        </w:rPr>
      </w:pPr>
    </w:p>
    <w:p w:rsidR="00FA692D" w:rsidRPr="003C3133" w:rsidRDefault="00FA692D" w:rsidP="003C3133">
      <w:pPr>
        <w:pStyle w:val="ListParagraph"/>
        <w:widowControl w:val="0"/>
        <w:autoSpaceDE w:val="0"/>
        <w:autoSpaceDN w:val="0"/>
        <w:adjustRightInd w:val="0"/>
        <w:ind w:left="1440"/>
        <w:rPr>
          <w:rFonts w:ascii="Arial" w:hAnsi="Arial" w:cs="Arial"/>
          <w:color w:val="000000"/>
          <w:kern w:val="1"/>
        </w:rPr>
      </w:pPr>
    </w:p>
    <w:p w:rsidR="00603CC8" w:rsidRDefault="005C49FF" w:rsidP="005C49FF">
      <w:pPr>
        <w:widowControl w:val="0"/>
        <w:autoSpaceDE w:val="0"/>
        <w:autoSpaceDN w:val="0"/>
        <w:adjustRightInd w:val="0"/>
        <w:rPr>
          <w:rFonts w:ascii="Arial Bold" w:hAnsi="Arial Bold" w:cs="Arial Bold"/>
          <w:b/>
          <w:bCs/>
          <w:color w:val="000000"/>
        </w:rPr>
      </w:pPr>
      <w:r>
        <w:rPr>
          <w:rFonts w:ascii="Arial Bold" w:hAnsi="Arial Bold" w:cs="Arial Bold"/>
          <w:b/>
          <w:bCs/>
          <w:color w:val="000000"/>
        </w:rPr>
        <w:t xml:space="preserve">Next Meeting: </w:t>
      </w:r>
      <w:r>
        <w:rPr>
          <w:rFonts w:ascii="Arial Bold" w:hAnsi="Arial Bold" w:cs="Arial Bold"/>
          <w:b/>
          <w:bCs/>
          <w:color w:val="000000"/>
        </w:rPr>
        <w:tab/>
      </w:r>
    </w:p>
    <w:p w:rsidR="005C49FF" w:rsidRDefault="00B055CC" w:rsidP="00B055CC">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w:hAnsi="Arial" w:cs="Arial"/>
          <w:color w:val="000000"/>
        </w:rPr>
        <w:tab/>
      </w:r>
      <w:proofErr w:type="gramStart"/>
      <w:r w:rsidR="00FA692D">
        <w:rPr>
          <w:rFonts w:ascii="Arial" w:hAnsi="Arial" w:cs="Arial"/>
          <w:color w:val="000000"/>
        </w:rPr>
        <w:t>June 17</w:t>
      </w:r>
      <w:r w:rsidR="00FA692D" w:rsidRPr="00FA692D">
        <w:rPr>
          <w:rFonts w:ascii="Arial" w:hAnsi="Arial" w:cs="Arial"/>
          <w:color w:val="000000"/>
          <w:vertAlign w:val="superscript"/>
        </w:rPr>
        <w:t>th</w:t>
      </w:r>
      <w:r w:rsidR="00FA692D">
        <w:rPr>
          <w:rFonts w:ascii="Arial" w:hAnsi="Arial" w:cs="Arial"/>
          <w:color w:val="000000"/>
        </w:rPr>
        <w:t>, 2020</w:t>
      </w:r>
      <w:r w:rsidR="004F07F3">
        <w:rPr>
          <w:rFonts w:ascii="Arial" w:hAnsi="Arial" w:cs="Arial"/>
          <w:color w:val="000000"/>
        </w:rPr>
        <w:t xml:space="preserve"> at</w:t>
      </w:r>
      <w:r w:rsidR="00FA692D">
        <w:rPr>
          <w:rFonts w:ascii="Arial" w:hAnsi="Arial" w:cs="Arial"/>
          <w:color w:val="000000"/>
        </w:rPr>
        <w:t xml:space="preserve"> 6:30 pm- location to be determined.</w:t>
      </w:r>
      <w:proofErr w:type="gramEnd"/>
      <w:r w:rsidR="00FA692D">
        <w:rPr>
          <w:rFonts w:ascii="Arial" w:hAnsi="Arial" w:cs="Arial"/>
          <w:color w:val="000000"/>
        </w:rPr>
        <w:t xml:space="preserve"> </w:t>
      </w:r>
    </w:p>
    <w:p w:rsidR="005C49FF" w:rsidRDefault="005C49FF" w:rsidP="005C49FF">
      <w:pPr>
        <w:widowControl w:val="0"/>
        <w:autoSpaceDE w:val="0"/>
        <w:autoSpaceDN w:val="0"/>
        <w:adjustRightInd w:val="0"/>
        <w:rPr>
          <w:rFonts w:ascii="Arial" w:hAnsi="Arial" w:cs="Arial"/>
          <w:color w:val="000000"/>
          <w:kern w:val="1"/>
        </w:rPr>
      </w:pPr>
    </w:p>
    <w:p w:rsidR="006718DB" w:rsidRDefault="006718DB" w:rsidP="005C49FF">
      <w:pPr>
        <w:widowControl w:val="0"/>
        <w:autoSpaceDE w:val="0"/>
        <w:autoSpaceDN w:val="0"/>
        <w:adjustRightInd w:val="0"/>
        <w:rPr>
          <w:rFonts w:ascii="Arial Bold" w:hAnsi="Arial Bold" w:cs="Arial Bold"/>
          <w:b/>
          <w:bCs/>
          <w:color w:val="000000"/>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745967" w:rsidP="00745967">
      <w:pPr>
        <w:widowControl w:val="0"/>
        <w:autoSpaceDE w:val="0"/>
        <w:autoSpaceDN w:val="0"/>
        <w:adjustRightInd w:val="0"/>
        <w:ind w:left="720"/>
        <w:rPr>
          <w:rFonts w:ascii="Arial" w:hAnsi="Arial" w:cs="Arial"/>
          <w:color w:val="000000"/>
          <w:kern w:val="1"/>
        </w:rPr>
      </w:pPr>
      <w:r>
        <w:rPr>
          <w:rFonts w:ascii="Arial" w:hAnsi="Arial" w:cs="Arial"/>
          <w:color w:val="000000"/>
        </w:rPr>
        <w:t>Mo</w:t>
      </w:r>
      <w:r w:rsidR="00FA692D">
        <w:rPr>
          <w:rFonts w:ascii="Arial" w:hAnsi="Arial" w:cs="Arial"/>
          <w:color w:val="000000"/>
        </w:rPr>
        <w:t>tion was made to adjourn at 7:26</w:t>
      </w:r>
      <w:r>
        <w:rPr>
          <w:rFonts w:ascii="Arial" w:hAnsi="Arial" w:cs="Arial"/>
          <w:color w:val="000000"/>
        </w:rPr>
        <w:t>p.m.</w:t>
      </w:r>
      <w:r w:rsidR="00F634BD">
        <w:rPr>
          <w:rFonts w:ascii="Arial" w:hAnsi="Arial" w:cs="Arial"/>
          <w:color w:val="000000"/>
        </w:rPr>
        <w:t xml:space="preserve"> (</w:t>
      </w:r>
      <w:r w:rsidR="00FA692D">
        <w:rPr>
          <w:rFonts w:ascii="Arial" w:hAnsi="Arial" w:cs="Arial"/>
          <w:color w:val="000000"/>
        </w:rPr>
        <w:t>Childers/</w:t>
      </w:r>
      <w:proofErr w:type="spellStart"/>
      <w:r w:rsidR="00FA692D">
        <w:rPr>
          <w:rFonts w:ascii="Arial" w:hAnsi="Arial" w:cs="Arial"/>
          <w:color w:val="000000"/>
        </w:rPr>
        <w:t>Korstad</w:t>
      </w:r>
      <w:proofErr w:type="spellEnd"/>
      <w:r w:rsidR="00F634BD">
        <w:rPr>
          <w:rFonts w:ascii="Arial" w:hAnsi="Arial" w:cs="Arial"/>
          <w:color w:val="000000"/>
        </w:rPr>
        <w:t xml:space="preserve">) All in favor motion carried.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r w:rsidR="00917A08">
        <w:rPr>
          <w:rFonts w:ascii="Arial" w:hAnsi="Arial" w:cs="Arial"/>
          <w:color w:val="000000"/>
        </w:rPr>
        <w:t>,</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Leah Fraley</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 xml:space="preserve">Recording </w:t>
      </w:r>
      <w:r w:rsidR="005C49FF">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842"/>
    <w:multiLevelType w:val="hybridMultilevel"/>
    <w:tmpl w:val="9F8A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72A37"/>
    <w:multiLevelType w:val="hybridMultilevel"/>
    <w:tmpl w:val="C0307494"/>
    <w:lvl w:ilvl="0" w:tplc="46187808">
      <w:start w:val="1"/>
      <w:numFmt w:val="decimal"/>
      <w:lvlText w:val="%1."/>
      <w:lvlJc w:val="left"/>
      <w:pPr>
        <w:ind w:left="720" w:hanging="360"/>
      </w:pPr>
      <w:rPr>
        <w:rFonts w:ascii="Arial Bold" w:hAnsi="Arial Bold" w:cs="Arial Bold" w:hint="default"/>
        <w:b/>
      </w:rPr>
    </w:lvl>
    <w:lvl w:ilvl="1" w:tplc="4906CCA8">
      <w:start w:val="1"/>
      <w:numFmt w:val="lowerLetter"/>
      <w:lvlText w:val="%2."/>
      <w:lvlJc w:val="left"/>
      <w:pPr>
        <w:ind w:left="1440" w:hanging="360"/>
      </w:pPr>
      <w:rPr>
        <w:rFonts w:ascii="Arial" w:hAnsi="Arial" w:cs="Aria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1B24"/>
    <w:multiLevelType w:val="hybridMultilevel"/>
    <w:tmpl w:val="E5B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1AF9"/>
    <w:multiLevelType w:val="hybridMultilevel"/>
    <w:tmpl w:val="DD161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041253"/>
    <w:multiLevelType w:val="hybridMultilevel"/>
    <w:tmpl w:val="AE7EB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B0B9D"/>
    <w:multiLevelType w:val="hybridMultilevel"/>
    <w:tmpl w:val="8D32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E058B"/>
    <w:multiLevelType w:val="hybridMultilevel"/>
    <w:tmpl w:val="A3684B44"/>
    <w:lvl w:ilvl="0" w:tplc="A0B24DD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C159F"/>
    <w:multiLevelType w:val="hybridMultilevel"/>
    <w:tmpl w:val="2E12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24807"/>
    <w:multiLevelType w:val="hybridMultilevel"/>
    <w:tmpl w:val="08F62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D72F0E"/>
    <w:multiLevelType w:val="hybridMultilevel"/>
    <w:tmpl w:val="F63A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0950CC"/>
    <w:multiLevelType w:val="hybridMultilevel"/>
    <w:tmpl w:val="D96C9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C01CC1"/>
    <w:multiLevelType w:val="hybridMultilevel"/>
    <w:tmpl w:val="ADA4F4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DF0524"/>
    <w:multiLevelType w:val="hybridMultilevel"/>
    <w:tmpl w:val="D516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543278"/>
    <w:multiLevelType w:val="hybridMultilevel"/>
    <w:tmpl w:val="B8C60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7"/>
  </w:num>
  <w:num w:numId="7">
    <w:abstractNumId w:val="9"/>
  </w:num>
  <w:num w:numId="8">
    <w:abstractNumId w:val="4"/>
  </w:num>
  <w:num w:numId="9">
    <w:abstractNumId w:val="8"/>
  </w:num>
  <w:num w:numId="10">
    <w:abstractNumId w:val="3"/>
  </w:num>
  <w:num w:numId="11">
    <w:abstractNumId w:val="1"/>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9FF"/>
    <w:rsid w:val="00067326"/>
    <w:rsid w:val="00085323"/>
    <w:rsid w:val="000956A8"/>
    <w:rsid w:val="000B43AC"/>
    <w:rsid w:val="00101CED"/>
    <w:rsid w:val="00102B87"/>
    <w:rsid w:val="00107E75"/>
    <w:rsid w:val="00163268"/>
    <w:rsid w:val="001D5BC5"/>
    <w:rsid w:val="00221EEF"/>
    <w:rsid w:val="002510B7"/>
    <w:rsid w:val="002F37BD"/>
    <w:rsid w:val="003261F6"/>
    <w:rsid w:val="00330447"/>
    <w:rsid w:val="003C3133"/>
    <w:rsid w:val="003D2641"/>
    <w:rsid w:val="004F07F3"/>
    <w:rsid w:val="005471AE"/>
    <w:rsid w:val="00553EE6"/>
    <w:rsid w:val="005A131F"/>
    <w:rsid w:val="005B70C3"/>
    <w:rsid w:val="005C49FF"/>
    <w:rsid w:val="005C6CE5"/>
    <w:rsid w:val="00603CC8"/>
    <w:rsid w:val="00605B49"/>
    <w:rsid w:val="006236B4"/>
    <w:rsid w:val="006311EA"/>
    <w:rsid w:val="00664569"/>
    <w:rsid w:val="00664C87"/>
    <w:rsid w:val="006718DB"/>
    <w:rsid w:val="006D52AF"/>
    <w:rsid w:val="006E1E02"/>
    <w:rsid w:val="00712C29"/>
    <w:rsid w:val="007226A1"/>
    <w:rsid w:val="00745967"/>
    <w:rsid w:val="00812CAA"/>
    <w:rsid w:val="00840D32"/>
    <w:rsid w:val="00842FA0"/>
    <w:rsid w:val="00896CA8"/>
    <w:rsid w:val="0091574E"/>
    <w:rsid w:val="00917A08"/>
    <w:rsid w:val="0094347E"/>
    <w:rsid w:val="009917F8"/>
    <w:rsid w:val="009B5779"/>
    <w:rsid w:val="00A35BAC"/>
    <w:rsid w:val="00A81A2E"/>
    <w:rsid w:val="00B055CC"/>
    <w:rsid w:val="00B6386E"/>
    <w:rsid w:val="00BC1EB8"/>
    <w:rsid w:val="00BF32CB"/>
    <w:rsid w:val="00C43E58"/>
    <w:rsid w:val="00CC686E"/>
    <w:rsid w:val="00CF6A3A"/>
    <w:rsid w:val="00D10DDD"/>
    <w:rsid w:val="00D91735"/>
    <w:rsid w:val="00DB78E6"/>
    <w:rsid w:val="00DC56E4"/>
    <w:rsid w:val="00E3109D"/>
    <w:rsid w:val="00F35F1F"/>
    <w:rsid w:val="00F634BD"/>
    <w:rsid w:val="00FA692D"/>
    <w:rsid w:val="00FB2A3B"/>
    <w:rsid w:val="00FC6D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8"/>
    <w:pPr>
      <w:ind w:left="720"/>
      <w:contextualSpacing/>
    </w:pPr>
  </w:style>
  <w:style w:type="character" w:styleId="Hyperlink">
    <w:name w:val="Hyperlink"/>
    <w:basedOn w:val="DefaultParagraphFont"/>
    <w:uiPriority w:val="99"/>
    <w:unhideWhenUsed/>
    <w:rsid w:val="00FA6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u.edu/e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samantham</cp:lastModifiedBy>
  <cp:revision>18</cp:revision>
  <cp:lastPrinted>2020-01-15T22:29:00Z</cp:lastPrinted>
  <dcterms:created xsi:type="dcterms:W3CDTF">2019-08-22T00:11:00Z</dcterms:created>
  <dcterms:modified xsi:type="dcterms:W3CDTF">2020-06-18T09:56:00Z</dcterms:modified>
</cp:coreProperties>
</file>