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7EE" w:rsidRPr="00DB73F6" w:rsidRDefault="00C537EE" w:rsidP="00C537EE">
      <w:pPr>
        <w:spacing w:after="0" w:line="240" w:lineRule="auto"/>
        <w:jc w:val="center"/>
        <w:rPr>
          <w:b/>
        </w:rPr>
      </w:pPr>
      <w:r w:rsidRPr="00DB73F6">
        <w:rPr>
          <w:b/>
        </w:rPr>
        <w:t xml:space="preserve">Powell Township </w:t>
      </w:r>
    </w:p>
    <w:p w:rsidR="00C537EE" w:rsidRPr="00DB73F6" w:rsidRDefault="00C537EE" w:rsidP="00C537EE">
      <w:pPr>
        <w:spacing w:after="0" w:line="240" w:lineRule="auto"/>
        <w:jc w:val="center"/>
        <w:rPr>
          <w:b/>
        </w:rPr>
      </w:pPr>
      <w:r w:rsidRPr="00DB73F6">
        <w:rPr>
          <w:b/>
        </w:rPr>
        <w:t>P.O. Box 319</w:t>
      </w:r>
    </w:p>
    <w:p w:rsidR="00C537EE" w:rsidRPr="00DB73F6" w:rsidRDefault="00C537EE" w:rsidP="00C537EE">
      <w:pPr>
        <w:spacing w:after="0" w:line="240" w:lineRule="auto"/>
        <w:jc w:val="center"/>
        <w:rPr>
          <w:b/>
        </w:rPr>
      </w:pPr>
      <w:r w:rsidRPr="00DB73F6">
        <w:rPr>
          <w:b/>
        </w:rPr>
        <w:t>Big Bay, Michigan 49808</w:t>
      </w:r>
    </w:p>
    <w:p w:rsidR="00C537EE" w:rsidRDefault="00C537EE" w:rsidP="00C537EE">
      <w:pPr>
        <w:spacing w:after="0" w:line="240" w:lineRule="auto"/>
        <w:jc w:val="center"/>
        <w:rPr>
          <w:sz w:val="22"/>
        </w:rPr>
      </w:pPr>
      <w:r w:rsidRPr="00DB73F6">
        <w:rPr>
          <w:sz w:val="22"/>
        </w:rPr>
        <w:t>906-345-9</w:t>
      </w:r>
      <w:r w:rsidR="00D87BAB">
        <w:rPr>
          <w:sz w:val="22"/>
        </w:rPr>
        <w:t>34</w:t>
      </w:r>
      <w:r w:rsidRPr="00DB73F6">
        <w:rPr>
          <w:sz w:val="22"/>
        </w:rPr>
        <w:t>5</w:t>
      </w:r>
    </w:p>
    <w:p w:rsidR="002072CA" w:rsidRPr="002072CA" w:rsidRDefault="006B1ED3" w:rsidP="002072CA">
      <w:pPr>
        <w:spacing w:before="120" w:after="120" w:line="240" w:lineRule="auto"/>
        <w:jc w:val="center"/>
        <w:rPr>
          <w:b/>
          <w:sz w:val="22"/>
        </w:rPr>
      </w:pPr>
      <w:r>
        <w:rPr>
          <w:b/>
          <w:sz w:val="22"/>
        </w:rPr>
        <w:t>REQUEST FOR INTERPRETATION</w:t>
      </w:r>
    </w:p>
    <w:p w:rsidR="004E1D63" w:rsidRPr="00C537EE" w:rsidRDefault="0014381F" w:rsidP="00C537EE">
      <w:pPr>
        <w:spacing w:after="240" w:line="240" w:lineRule="auto"/>
        <w:rPr>
          <w:sz w:val="22"/>
        </w:rPr>
      </w:pPr>
      <w:r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8pt;margin-top:8.95pt;width:276pt;height:99.75pt;z-index:251658240" fillcolor="#d8d8d8 [2732]">
            <v:textbox>
              <w:txbxContent>
                <w:p w:rsidR="006B1ED3" w:rsidRPr="00C537EE" w:rsidRDefault="006B1ED3" w:rsidP="00C537EE">
                  <w:pPr>
                    <w:spacing w:after="120" w:line="240" w:lineRule="auto"/>
                    <w:jc w:val="center"/>
                    <w:rPr>
                      <w:sz w:val="20"/>
                    </w:rPr>
                  </w:pPr>
                  <w:r w:rsidRPr="00C537EE">
                    <w:rPr>
                      <w:sz w:val="20"/>
                    </w:rPr>
                    <w:t>For Zoning Administrator Use Only</w:t>
                  </w:r>
                </w:p>
                <w:p w:rsidR="006B1ED3" w:rsidRDefault="006B1ED3" w:rsidP="00C537EE">
                  <w:pPr>
                    <w:spacing w:after="8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File # </w:t>
                  </w:r>
                </w:p>
                <w:p w:rsidR="006B1ED3" w:rsidRDefault="006B1ED3" w:rsidP="00C537EE">
                  <w:pPr>
                    <w:spacing w:after="8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Date  </w:t>
                  </w:r>
                </w:p>
                <w:p w:rsidR="006B1ED3" w:rsidRDefault="006B1ED3" w:rsidP="00C537EE">
                  <w:pPr>
                    <w:spacing w:after="8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Receipt #</w:t>
                  </w:r>
                </w:p>
                <w:p w:rsidR="006B1ED3" w:rsidRPr="00C537EE" w:rsidRDefault="006B1ED3" w:rsidP="00C537EE">
                  <w:pPr>
                    <w:spacing w:after="8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Tax Code # </w:t>
                  </w:r>
                </w:p>
              </w:txbxContent>
            </v:textbox>
          </v:shape>
        </w:pict>
      </w:r>
      <w:r w:rsidR="00C537EE" w:rsidRPr="00C537EE">
        <w:rPr>
          <w:sz w:val="22"/>
        </w:rPr>
        <w:t>Applicant</w:t>
      </w:r>
      <w:proofErr w:type="gramStart"/>
      <w:r w:rsidR="00C537EE" w:rsidRPr="00C537EE">
        <w:rPr>
          <w:sz w:val="22"/>
        </w:rPr>
        <w:t>:_</w:t>
      </w:r>
      <w:proofErr w:type="gramEnd"/>
      <w:r w:rsidR="00C537EE" w:rsidRPr="00C537EE">
        <w:rPr>
          <w:sz w:val="22"/>
        </w:rPr>
        <w:t>_____________________________</w:t>
      </w:r>
    </w:p>
    <w:p w:rsidR="00C537EE" w:rsidRPr="00C537EE" w:rsidRDefault="0014381F" w:rsidP="00C537EE">
      <w:pPr>
        <w:spacing w:after="240" w:line="240" w:lineRule="auto"/>
        <w:rPr>
          <w:sz w:val="22"/>
        </w:rPr>
      </w:pPr>
      <w:r>
        <w:rPr>
          <w:noProof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margin-left:296.25pt;margin-top:17.4pt;width:224.25pt;height:0;flip:x;z-index:251671552" o:connectortype="straight"/>
        </w:pict>
      </w:r>
      <w:r w:rsidR="00C537EE" w:rsidRPr="00C537EE">
        <w:rPr>
          <w:sz w:val="22"/>
        </w:rPr>
        <w:t>Street/box</w:t>
      </w:r>
      <w:proofErr w:type="gramStart"/>
      <w:r w:rsidR="00C537EE" w:rsidRPr="00C537EE">
        <w:rPr>
          <w:sz w:val="22"/>
        </w:rPr>
        <w:t>:_</w:t>
      </w:r>
      <w:proofErr w:type="gramEnd"/>
      <w:r w:rsidR="00C537EE" w:rsidRPr="00C537EE">
        <w:rPr>
          <w:sz w:val="22"/>
        </w:rPr>
        <w:t>_____________________________</w:t>
      </w:r>
    </w:p>
    <w:p w:rsidR="00C537EE" w:rsidRPr="00C537EE" w:rsidRDefault="0014381F" w:rsidP="00C537EE">
      <w:pPr>
        <w:spacing w:after="240" w:line="240" w:lineRule="auto"/>
        <w:rPr>
          <w:sz w:val="22"/>
        </w:rPr>
      </w:pPr>
      <w:r>
        <w:rPr>
          <w:noProof/>
          <w:sz w:val="22"/>
        </w:rPr>
        <w:pict>
          <v:shape id="_x0000_s1075" type="#_x0000_t32" style="position:absolute;margin-left:287.25pt;margin-top:7pt;width:233.25pt;height:.05pt;z-index:251674624" o:connectortype="straight"/>
        </w:pict>
      </w:r>
      <w:r>
        <w:rPr>
          <w:noProof/>
          <w:sz w:val="22"/>
        </w:rPr>
        <w:pict>
          <v:shape id="_x0000_s1074" type="#_x0000_t32" style="position:absolute;margin-left:309.75pt;margin-top:23.5pt;width:210.75pt;height:0;z-index:251673600" o:connectortype="straight"/>
        </w:pict>
      </w:r>
      <w:r w:rsidR="00C537EE" w:rsidRPr="00C537EE">
        <w:rPr>
          <w:sz w:val="22"/>
        </w:rPr>
        <w:t>City</w:t>
      </w:r>
      <w:proofErr w:type="gramStart"/>
      <w:r w:rsidR="00C537EE" w:rsidRPr="00C537EE">
        <w:rPr>
          <w:sz w:val="22"/>
        </w:rPr>
        <w:t>:_</w:t>
      </w:r>
      <w:proofErr w:type="gramEnd"/>
      <w:r w:rsidR="00C537EE" w:rsidRPr="00C537EE">
        <w:rPr>
          <w:sz w:val="22"/>
        </w:rPr>
        <w:t>__________________________________</w:t>
      </w:r>
    </w:p>
    <w:p w:rsidR="00C537EE" w:rsidRPr="00C537EE" w:rsidRDefault="0014381F" w:rsidP="00C537EE">
      <w:pPr>
        <w:spacing w:after="240" w:line="240" w:lineRule="auto"/>
        <w:rPr>
          <w:sz w:val="22"/>
        </w:rPr>
      </w:pPr>
      <w:r>
        <w:rPr>
          <w:noProof/>
          <w:sz w:val="22"/>
        </w:rPr>
        <w:pict>
          <v:shape id="_x0000_s1076" type="#_x0000_t32" style="position:absolute;margin-left:316.5pt;margin-top:14.6pt;width:204pt;height:0;z-index:251675648" o:connectortype="straight"/>
        </w:pict>
      </w:r>
      <w:r w:rsidR="00C537EE" w:rsidRPr="00C537EE">
        <w:rPr>
          <w:sz w:val="22"/>
        </w:rPr>
        <w:t>State/Zip</w:t>
      </w:r>
      <w:proofErr w:type="gramStart"/>
      <w:r w:rsidR="00C537EE" w:rsidRPr="00C537EE">
        <w:rPr>
          <w:sz w:val="22"/>
        </w:rPr>
        <w:t>:_</w:t>
      </w:r>
      <w:proofErr w:type="gramEnd"/>
      <w:r w:rsidR="00C537EE" w:rsidRPr="00C537EE">
        <w:rPr>
          <w:sz w:val="22"/>
        </w:rPr>
        <w:t>______________________________</w:t>
      </w:r>
    </w:p>
    <w:p w:rsidR="00C537EE" w:rsidRDefault="00C537EE" w:rsidP="00C537EE">
      <w:pPr>
        <w:spacing w:after="240" w:line="240" w:lineRule="auto"/>
        <w:rPr>
          <w:sz w:val="22"/>
        </w:rPr>
      </w:pPr>
      <w:r w:rsidRPr="00C537EE">
        <w:rPr>
          <w:sz w:val="22"/>
        </w:rPr>
        <w:t>Daytime Phone</w:t>
      </w:r>
      <w:proofErr w:type="gramStart"/>
      <w:r w:rsidRPr="00C537EE">
        <w:rPr>
          <w:sz w:val="22"/>
        </w:rPr>
        <w:t>:_</w:t>
      </w:r>
      <w:proofErr w:type="gramEnd"/>
      <w:r w:rsidRPr="00C537EE">
        <w:rPr>
          <w:sz w:val="22"/>
        </w:rPr>
        <w:t>_________________________</w:t>
      </w:r>
    </w:p>
    <w:p w:rsidR="004E1D63" w:rsidRPr="00E03368" w:rsidRDefault="00E03368" w:rsidP="00C537EE">
      <w:pPr>
        <w:spacing w:after="240" w:line="240" w:lineRule="auto"/>
        <w:rPr>
          <w:i/>
          <w:sz w:val="18"/>
        </w:rPr>
      </w:pPr>
      <w:r>
        <w:rPr>
          <w:i/>
          <w:sz w:val="20"/>
        </w:rPr>
        <w:t>*</w:t>
      </w:r>
      <w:r w:rsidR="004E1D63" w:rsidRPr="00E03368">
        <w:rPr>
          <w:i/>
          <w:sz w:val="20"/>
        </w:rPr>
        <w:t>See Sections 1</w:t>
      </w:r>
      <w:r w:rsidR="006B1ED3">
        <w:rPr>
          <w:i/>
          <w:sz w:val="20"/>
        </w:rPr>
        <w:t>104 through 1301</w:t>
      </w:r>
      <w:r w:rsidR="004E1D63" w:rsidRPr="00E03368">
        <w:rPr>
          <w:i/>
          <w:sz w:val="20"/>
        </w:rPr>
        <w:t xml:space="preserve"> of the Powel </w:t>
      </w:r>
      <w:r w:rsidRPr="00E03368">
        <w:rPr>
          <w:i/>
          <w:sz w:val="20"/>
        </w:rPr>
        <w:t>Township</w:t>
      </w:r>
      <w:r w:rsidR="004E1D63" w:rsidRPr="00E03368">
        <w:rPr>
          <w:i/>
          <w:sz w:val="20"/>
        </w:rPr>
        <w:t xml:space="preserve"> Zoning Ordinance.</w:t>
      </w:r>
    </w:p>
    <w:p w:rsidR="005741B2" w:rsidRPr="006B1ED3" w:rsidRDefault="006B1ED3" w:rsidP="006B1ED3">
      <w:pPr>
        <w:spacing w:after="240" w:line="240" w:lineRule="auto"/>
        <w:rPr>
          <w:sz w:val="22"/>
        </w:rPr>
      </w:pPr>
      <w:r w:rsidRPr="006B1ED3">
        <w:rPr>
          <w:sz w:val="22"/>
        </w:rPr>
        <w:t>APPLICANT’S INERPRETATION OF APPLICABLE SECTION(S) OF THE ZONING ORDINANCE</w:t>
      </w:r>
    </w:p>
    <w:p w:rsidR="006B1ED3" w:rsidRDefault="0014381F" w:rsidP="006B1ED3">
      <w:pPr>
        <w:spacing w:after="240" w:line="240" w:lineRule="auto"/>
        <w:rPr>
          <w:b/>
          <w:sz w:val="22"/>
        </w:rPr>
      </w:pPr>
      <w:r w:rsidRPr="0014381F">
        <w:rPr>
          <w:b/>
          <w:sz w:val="22"/>
        </w:rPr>
        <w:pict>
          <v:rect id="_x0000_i1025" style="width:0;height:1.5pt" o:hralign="center" o:hrstd="t" o:hr="t" fillcolor="gray" stroked="f"/>
        </w:pict>
      </w:r>
    </w:p>
    <w:p w:rsidR="006B1ED3" w:rsidRDefault="0014381F" w:rsidP="006B1ED3">
      <w:pPr>
        <w:spacing w:after="240" w:line="240" w:lineRule="auto"/>
        <w:rPr>
          <w:b/>
          <w:sz w:val="22"/>
        </w:rPr>
      </w:pPr>
      <w:r w:rsidRPr="0014381F">
        <w:rPr>
          <w:b/>
          <w:sz w:val="22"/>
        </w:rPr>
        <w:pict>
          <v:rect id="_x0000_i1026" style="width:0;height:1.5pt" o:hralign="center" o:hrstd="t" o:hr="t" fillcolor="gray" stroked="f"/>
        </w:pict>
      </w:r>
    </w:p>
    <w:p w:rsidR="006B1ED3" w:rsidRDefault="0014381F" w:rsidP="006B1ED3">
      <w:pPr>
        <w:spacing w:after="240" w:line="240" w:lineRule="auto"/>
        <w:rPr>
          <w:b/>
          <w:sz w:val="22"/>
        </w:rPr>
      </w:pPr>
      <w:r w:rsidRPr="0014381F">
        <w:rPr>
          <w:b/>
          <w:sz w:val="22"/>
        </w:rPr>
        <w:pict>
          <v:rect id="_x0000_i1027" style="width:0;height:1.5pt" o:hralign="center" o:hrstd="t" o:hr="t" fillcolor="gray" stroked="f"/>
        </w:pict>
      </w:r>
    </w:p>
    <w:p w:rsidR="006B1ED3" w:rsidRDefault="006B1ED3" w:rsidP="006B1ED3">
      <w:pPr>
        <w:spacing w:after="240" w:line="240" w:lineRule="auto"/>
        <w:rPr>
          <w:sz w:val="22"/>
        </w:rPr>
      </w:pPr>
      <w:r>
        <w:rPr>
          <w:sz w:val="22"/>
        </w:rPr>
        <w:t>STATEMENT OF CIRCUMSTANCES GENERATING THIS REQUEST FOR INTERPRETATION</w:t>
      </w:r>
    </w:p>
    <w:p w:rsidR="006B1ED3" w:rsidRDefault="0014381F" w:rsidP="006B1ED3">
      <w:pPr>
        <w:spacing w:after="240" w:line="240" w:lineRule="auto"/>
        <w:rPr>
          <w:b/>
          <w:sz w:val="22"/>
        </w:rPr>
      </w:pPr>
      <w:r w:rsidRPr="0014381F">
        <w:rPr>
          <w:b/>
          <w:sz w:val="22"/>
        </w:rPr>
        <w:pict>
          <v:rect id="_x0000_i1028" style="width:0;height:1.5pt" o:hralign="center" o:hrstd="t" o:hr="t" fillcolor="gray" stroked="f"/>
        </w:pict>
      </w:r>
    </w:p>
    <w:p w:rsidR="006B1ED3" w:rsidRDefault="0014381F" w:rsidP="006B1ED3">
      <w:pPr>
        <w:spacing w:after="240" w:line="240" w:lineRule="auto"/>
        <w:rPr>
          <w:b/>
          <w:sz w:val="22"/>
        </w:rPr>
      </w:pPr>
      <w:r w:rsidRPr="0014381F">
        <w:rPr>
          <w:b/>
          <w:sz w:val="22"/>
        </w:rPr>
        <w:pict>
          <v:rect id="_x0000_i1029" style="width:0;height:1.5pt" o:hralign="center" o:hrstd="t" o:hr="t" fillcolor="gray" stroked="f"/>
        </w:pict>
      </w:r>
    </w:p>
    <w:p w:rsidR="006B1ED3" w:rsidRDefault="0014381F" w:rsidP="006B1ED3">
      <w:pPr>
        <w:spacing w:after="240" w:line="240" w:lineRule="auto"/>
        <w:rPr>
          <w:b/>
          <w:sz w:val="22"/>
        </w:rPr>
      </w:pPr>
      <w:r w:rsidRPr="0014381F">
        <w:rPr>
          <w:b/>
          <w:sz w:val="22"/>
        </w:rPr>
        <w:pict>
          <v:rect id="_x0000_i1030" style="width:0;height:1.5pt" o:hralign="center" o:hrstd="t" o:hr="t" fillcolor="gray" stroked="f"/>
        </w:pict>
      </w:r>
    </w:p>
    <w:p w:rsidR="006B1ED3" w:rsidRDefault="0014381F" w:rsidP="006B1ED3">
      <w:pPr>
        <w:spacing w:after="240" w:line="240" w:lineRule="auto"/>
        <w:rPr>
          <w:sz w:val="22"/>
        </w:rPr>
      </w:pPr>
      <w:r>
        <w:rPr>
          <w:noProof/>
          <w:sz w:val="22"/>
        </w:rPr>
        <w:pict>
          <v:shape id="_x0000_s1071" type="#_x0000_t32" style="position:absolute;margin-left:300pt;margin-top:12.35pt;width:247.5pt;height:.05pt;z-index:251670528" o:connectortype="straight" strokecolor="#a5a5a5 [2092]" strokeweight="1.5pt"/>
        </w:pict>
      </w:r>
      <w:r w:rsidR="006B1ED3">
        <w:rPr>
          <w:sz w:val="22"/>
        </w:rPr>
        <w:t>APPLICABLE SECTION(S) OF THE ZONING ORDINANCE</w:t>
      </w:r>
    </w:p>
    <w:p w:rsidR="006B1ED3" w:rsidRDefault="0014381F" w:rsidP="006B1ED3">
      <w:pPr>
        <w:spacing w:after="240" w:line="240" w:lineRule="auto"/>
        <w:rPr>
          <w:b/>
          <w:sz w:val="22"/>
        </w:rPr>
      </w:pPr>
      <w:r w:rsidRPr="0014381F">
        <w:rPr>
          <w:b/>
          <w:sz w:val="22"/>
        </w:rPr>
        <w:pict>
          <v:rect id="_x0000_i1031" style="width:0;height:1.5pt" o:hralign="center" o:hrstd="t" o:hr="t" fillcolor="gray" stroked="f"/>
        </w:pict>
      </w:r>
    </w:p>
    <w:p w:rsidR="006B1ED3" w:rsidRDefault="0014381F" w:rsidP="006B1ED3">
      <w:pPr>
        <w:spacing w:after="240" w:line="240" w:lineRule="auto"/>
        <w:rPr>
          <w:b/>
          <w:sz w:val="22"/>
        </w:rPr>
      </w:pPr>
      <w:r w:rsidRPr="0014381F">
        <w:rPr>
          <w:b/>
          <w:sz w:val="22"/>
        </w:rPr>
        <w:pict>
          <v:rect id="_x0000_i1032" style="width:0;height:1.5pt" o:hralign="center" o:hrstd="t" o:hr="t" fillcolor="gray" stroked="f"/>
        </w:pict>
      </w:r>
    </w:p>
    <w:p w:rsidR="006B1ED3" w:rsidRDefault="0014381F" w:rsidP="006B1ED3">
      <w:pPr>
        <w:spacing w:after="240" w:line="240" w:lineRule="auto"/>
        <w:rPr>
          <w:b/>
          <w:sz w:val="22"/>
        </w:rPr>
      </w:pPr>
      <w:r w:rsidRPr="0014381F">
        <w:rPr>
          <w:b/>
          <w:sz w:val="22"/>
        </w:rPr>
        <w:pict>
          <v:rect id="_x0000_i1033" style="width:0;height:1.5pt" o:hralign="center" o:hrstd="t" o:hr="t" fillcolor="gray" stroked="f"/>
        </w:pict>
      </w:r>
    </w:p>
    <w:p w:rsidR="006B1ED3" w:rsidRDefault="0014381F" w:rsidP="006B1ED3">
      <w:pPr>
        <w:spacing w:after="240" w:line="240" w:lineRule="auto"/>
        <w:rPr>
          <w:sz w:val="22"/>
        </w:rPr>
      </w:pPr>
      <w:r>
        <w:rPr>
          <w:noProof/>
          <w:sz w:val="22"/>
        </w:rPr>
        <w:pict>
          <v:shape id="_x0000_s1070" type="#_x0000_t32" style="position:absolute;margin-left:157.5pt;margin-top:12.75pt;width:384.75pt;height:0;z-index:251669504" o:connectortype="straight" strokecolor="#a5a5a5 [2092]" strokeweight="1.5pt"/>
        </w:pict>
      </w:r>
      <w:r w:rsidR="006B1ED3">
        <w:rPr>
          <w:sz w:val="22"/>
        </w:rPr>
        <w:t>ATTACHED EXHIBITS: (LIST)</w:t>
      </w:r>
    </w:p>
    <w:p w:rsidR="006B1ED3" w:rsidRDefault="0014381F" w:rsidP="006B1ED3">
      <w:pPr>
        <w:spacing w:after="240" w:line="240" w:lineRule="auto"/>
        <w:rPr>
          <w:b/>
          <w:sz w:val="22"/>
        </w:rPr>
      </w:pPr>
      <w:r w:rsidRPr="0014381F">
        <w:rPr>
          <w:b/>
          <w:sz w:val="22"/>
        </w:rPr>
        <w:pict>
          <v:rect id="_x0000_i1034" style="width:0;height:1.5pt" o:hralign="center" o:hrstd="t" o:hr="t" fillcolor="gray" stroked="f"/>
        </w:pict>
      </w:r>
    </w:p>
    <w:p w:rsidR="006B1ED3" w:rsidRDefault="0014381F" w:rsidP="006B1ED3">
      <w:pPr>
        <w:spacing w:after="240" w:line="240" w:lineRule="auto"/>
        <w:rPr>
          <w:b/>
          <w:sz w:val="22"/>
        </w:rPr>
      </w:pPr>
      <w:r w:rsidRPr="0014381F">
        <w:rPr>
          <w:b/>
          <w:sz w:val="22"/>
        </w:rPr>
        <w:pict>
          <v:rect id="_x0000_i1035" style="width:0;height:1.5pt" o:hralign="center" o:hrstd="t" o:hr="t" fillcolor="gray" stroked="f"/>
        </w:pict>
      </w:r>
    </w:p>
    <w:p w:rsidR="006B1ED3" w:rsidRDefault="0014381F" w:rsidP="006B1ED3">
      <w:pPr>
        <w:spacing w:after="240" w:line="240" w:lineRule="auto"/>
        <w:rPr>
          <w:b/>
          <w:sz w:val="22"/>
        </w:rPr>
      </w:pPr>
      <w:r w:rsidRPr="0014381F">
        <w:rPr>
          <w:b/>
          <w:sz w:val="22"/>
        </w:rPr>
        <w:pict>
          <v:rect id="_x0000_i1036" style="width:0;height:1.5pt" o:hralign="center" o:hrstd="t" o:hr="t" fillcolor="gray" stroked="f"/>
        </w:pict>
      </w:r>
    </w:p>
    <w:p w:rsidR="006B1ED3" w:rsidRDefault="006B1ED3" w:rsidP="005741B2">
      <w:pPr>
        <w:spacing w:after="0" w:line="240" w:lineRule="auto"/>
        <w:rPr>
          <w:sz w:val="20"/>
        </w:rPr>
      </w:pPr>
    </w:p>
    <w:p w:rsidR="006B1ED3" w:rsidRDefault="006B1ED3" w:rsidP="005741B2">
      <w:pPr>
        <w:spacing w:after="0" w:line="240" w:lineRule="auto"/>
        <w:rPr>
          <w:sz w:val="20"/>
        </w:rPr>
      </w:pPr>
    </w:p>
    <w:p w:rsidR="006B1ED3" w:rsidRDefault="006B1ED3" w:rsidP="005741B2">
      <w:pPr>
        <w:spacing w:after="0" w:line="240" w:lineRule="auto"/>
        <w:rPr>
          <w:sz w:val="20"/>
        </w:rPr>
      </w:pPr>
    </w:p>
    <w:p w:rsidR="006B1ED3" w:rsidRDefault="0014381F" w:rsidP="005741B2">
      <w:pPr>
        <w:spacing w:after="0" w:line="240" w:lineRule="auto"/>
        <w:rPr>
          <w:sz w:val="20"/>
        </w:rPr>
      </w:pPr>
      <w:r>
        <w:rPr>
          <w:noProof/>
          <w:sz w:val="20"/>
        </w:rPr>
        <w:pict>
          <v:shape id="_x0000_s1069" type="#_x0000_t32" style="position:absolute;margin-left:242.25pt;margin-top:7.2pt;width:300pt;height:0;z-index:251668480" o:connectortype="straight" strokecolor="#bfbfbf [2412]" strokeweight="1.5pt"/>
        </w:pict>
      </w:r>
      <w:r>
        <w:rPr>
          <w:noProof/>
          <w:sz w:val="20"/>
        </w:rPr>
        <w:pict>
          <v:shape id="_x0000_s1068" type="#_x0000_t32" style="position:absolute;margin-left:.75pt;margin-top:7.2pt;width:162pt;height:0;z-index:251667456" o:connectortype="straight" strokecolor="#bfbfbf [2412]" strokeweight="1.5pt"/>
        </w:pict>
      </w:r>
    </w:p>
    <w:p w:rsidR="005741B2" w:rsidRDefault="005741B2" w:rsidP="005741B2">
      <w:pPr>
        <w:spacing w:after="0" w:line="240" w:lineRule="auto"/>
        <w:rPr>
          <w:sz w:val="20"/>
        </w:rPr>
      </w:pPr>
      <w:r>
        <w:rPr>
          <w:sz w:val="20"/>
        </w:rPr>
        <w:t>DATE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6B1ED3">
        <w:rPr>
          <w:sz w:val="20"/>
        </w:rPr>
        <w:t>SIGNATURE OF APPLICANT</w:t>
      </w:r>
    </w:p>
    <w:p w:rsidR="005741B2" w:rsidRDefault="005741B2" w:rsidP="005741B2">
      <w:pPr>
        <w:spacing w:after="0" w:line="240" w:lineRule="auto"/>
        <w:rPr>
          <w:sz w:val="20"/>
        </w:rPr>
      </w:pPr>
    </w:p>
    <w:p w:rsidR="005741B2" w:rsidRDefault="005741B2" w:rsidP="005741B2">
      <w:pPr>
        <w:spacing w:after="0" w:line="240" w:lineRule="auto"/>
        <w:rPr>
          <w:sz w:val="20"/>
        </w:rPr>
      </w:pPr>
    </w:p>
    <w:p w:rsidR="005741B2" w:rsidRDefault="005741B2" w:rsidP="005741B2">
      <w:pPr>
        <w:spacing w:after="0" w:line="240" w:lineRule="auto"/>
        <w:jc w:val="right"/>
        <w:rPr>
          <w:sz w:val="20"/>
        </w:rPr>
      </w:pPr>
      <w:r>
        <w:rPr>
          <w:sz w:val="20"/>
        </w:rPr>
        <w:t>(</w:t>
      </w:r>
      <w:r w:rsidR="00115F45">
        <w:rPr>
          <w:sz w:val="20"/>
        </w:rPr>
        <w:t>Continued</w:t>
      </w:r>
      <w:r>
        <w:rPr>
          <w:sz w:val="20"/>
        </w:rPr>
        <w:t xml:space="preserve"> on reverse)</w:t>
      </w:r>
    </w:p>
    <w:p w:rsidR="005741B2" w:rsidRDefault="005741B2" w:rsidP="005741B2">
      <w:pPr>
        <w:spacing w:after="240" w:line="240" w:lineRule="auto"/>
        <w:rPr>
          <w:sz w:val="20"/>
        </w:rPr>
      </w:pPr>
      <w:r>
        <w:rPr>
          <w:sz w:val="20"/>
        </w:rPr>
        <w:lastRenderedPageBreak/>
        <w:t>Public Hearin</w:t>
      </w:r>
      <w:r w:rsidR="000823FD">
        <w:rPr>
          <w:sz w:val="20"/>
        </w:rPr>
        <w:t>g in accordance with Section 10</w:t>
      </w:r>
      <w:r>
        <w:rPr>
          <w:sz w:val="20"/>
        </w:rPr>
        <w:t>02 held on (Date):</w:t>
      </w:r>
      <w:r w:rsidRPr="005741B2">
        <w:rPr>
          <w:b/>
          <w:color w:val="808080" w:themeColor="background1" w:themeShade="80"/>
          <w:sz w:val="20"/>
        </w:rPr>
        <w:t>____________________________________________</w:t>
      </w:r>
    </w:p>
    <w:p w:rsidR="005741B2" w:rsidRDefault="005741B2" w:rsidP="005741B2">
      <w:pPr>
        <w:spacing w:after="240" w:line="240" w:lineRule="auto"/>
        <w:rPr>
          <w:sz w:val="20"/>
        </w:rPr>
      </w:pPr>
      <w:r>
        <w:rPr>
          <w:sz w:val="20"/>
        </w:rPr>
        <w:t>Attendance (Number):</w:t>
      </w:r>
      <w:r w:rsidRPr="005741B2">
        <w:rPr>
          <w:b/>
          <w:color w:val="808080" w:themeColor="background1" w:themeShade="80"/>
          <w:sz w:val="20"/>
        </w:rPr>
        <w:t>_________________</w:t>
      </w:r>
    </w:p>
    <w:p w:rsidR="005741B2" w:rsidRDefault="0014381F" w:rsidP="005741B2">
      <w:pPr>
        <w:spacing w:after="240" w:line="240" w:lineRule="auto"/>
        <w:rPr>
          <w:sz w:val="20"/>
        </w:rPr>
      </w:pPr>
      <w:r>
        <w:rPr>
          <w:noProof/>
          <w:sz w:val="20"/>
        </w:rPr>
        <w:pict>
          <v:shape id="_x0000_s1028" type="#_x0000_t32" style="position:absolute;margin-left:51.75pt;margin-top:9.25pt;width:485.25pt;height:0;z-index:251659264" o:connectortype="straight" strokecolor="#a5a5a5 [2092]">
            <v:shadow on="t" opacity=".5" offset="0,1pt" offset2="-12pt,-10pt"/>
          </v:shape>
        </w:pict>
      </w:r>
      <w:r w:rsidR="005741B2">
        <w:rPr>
          <w:sz w:val="20"/>
        </w:rPr>
        <w:t>Comments:</w:t>
      </w:r>
    </w:p>
    <w:p w:rsidR="005741B2" w:rsidRDefault="0014381F" w:rsidP="005741B2">
      <w:pPr>
        <w:spacing w:after="240" w:line="240" w:lineRule="auto"/>
        <w:rPr>
          <w:sz w:val="20"/>
        </w:rPr>
      </w:pPr>
      <w:r w:rsidRPr="0014381F">
        <w:rPr>
          <w:b/>
          <w:sz w:val="22"/>
        </w:rPr>
        <w:pict>
          <v:rect id="_x0000_i1037" style="width:0;height:1.5pt" o:hralign="center" o:hrstd="t" o:hr="t" fillcolor="gray" stroked="f"/>
        </w:pict>
      </w:r>
    </w:p>
    <w:p w:rsidR="005741B2" w:rsidRDefault="0014381F" w:rsidP="005741B2">
      <w:pPr>
        <w:spacing w:after="240" w:line="240" w:lineRule="auto"/>
        <w:rPr>
          <w:sz w:val="20"/>
        </w:rPr>
      </w:pPr>
      <w:r w:rsidRPr="0014381F">
        <w:rPr>
          <w:b/>
          <w:sz w:val="22"/>
        </w:rPr>
        <w:pict>
          <v:rect id="_x0000_i1038" style="width:0;height:1.5pt" o:hralign="center" o:hrstd="t" o:hr="t" fillcolor="gray" stroked="f"/>
        </w:pict>
      </w:r>
    </w:p>
    <w:p w:rsidR="005741B2" w:rsidRDefault="0014381F" w:rsidP="005741B2">
      <w:pPr>
        <w:spacing w:after="240" w:line="240" w:lineRule="auto"/>
        <w:rPr>
          <w:sz w:val="20"/>
        </w:rPr>
      </w:pPr>
      <w:r w:rsidRPr="0014381F">
        <w:rPr>
          <w:b/>
          <w:sz w:val="22"/>
        </w:rPr>
        <w:pict>
          <v:rect id="_x0000_i1039" style="width:0;height:1.5pt" o:hralign="center" o:hrstd="t" o:hr="t" fillcolor="gray" stroked="f"/>
        </w:pict>
      </w:r>
    </w:p>
    <w:p w:rsidR="005741B2" w:rsidRDefault="0014381F" w:rsidP="005741B2">
      <w:pPr>
        <w:spacing w:after="240" w:line="240" w:lineRule="auto"/>
        <w:rPr>
          <w:sz w:val="20"/>
        </w:rPr>
      </w:pPr>
      <w:r w:rsidRPr="0014381F">
        <w:rPr>
          <w:b/>
          <w:sz w:val="22"/>
        </w:rPr>
        <w:pict>
          <v:rect id="_x0000_i1040" style="width:0;height:1.5pt" o:hralign="center" o:hrstd="t" o:hr="t" fillcolor="gray" stroked="f"/>
        </w:pict>
      </w:r>
    </w:p>
    <w:p w:rsidR="005741B2" w:rsidRDefault="0014381F" w:rsidP="005741B2">
      <w:pPr>
        <w:spacing w:after="240" w:line="240" w:lineRule="auto"/>
        <w:rPr>
          <w:sz w:val="20"/>
        </w:rPr>
      </w:pPr>
      <w:r w:rsidRPr="0014381F">
        <w:rPr>
          <w:b/>
          <w:sz w:val="22"/>
        </w:rPr>
        <w:pict>
          <v:rect id="_x0000_i1041" style="width:0;height:1.5pt" o:hralign="center" o:hrstd="t" o:hr="t" fillcolor="gray" stroked="f"/>
        </w:pict>
      </w:r>
    </w:p>
    <w:p w:rsidR="005741B2" w:rsidRDefault="0014381F" w:rsidP="005741B2">
      <w:pPr>
        <w:spacing w:after="240" w:line="240" w:lineRule="auto"/>
        <w:rPr>
          <w:sz w:val="20"/>
        </w:rPr>
      </w:pPr>
      <w:r w:rsidRPr="0014381F">
        <w:rPr>
          <w:b/>
          <w:sz w:val="22"/>
        </w:rPr>
        <w:pict>
          <v:rect id="_x0000_i1042" style="width:0;height:1.5pt" o:hralign="center" o:hrstd="t" o:hr="t" fillcolor="gray" stroked="f"/>
        </w:pict>
      </w:r>
    </w:p>
    <w:p w:rsidR="005741B2" w:rsidRDefault="0014381F" w:rsidP="005741B2">
      <w:pPr>
        <w:spacing w:after="240" w:line="240" w:lineRule="auto"/>
        <w:rPr>
          <w:sz w:val="20"/>
        </w:rPr>
      </w:pPr>
      <w:r>
        <w:rPr>
          <w:noProof/>
          <w:sz w:val="20"/>
        </w:rPr>
        <w:pict>
          <v:shape id="_x0000_s1030" type="#_x0000_t32" style="position:absolute;margin-left:150.75pt;margin-top:8.3pt;width:386.25pt;height:.05pt;z-index:251660288" o:connectortype="straight" strokecolor="#a5a5a5 [2092]">
            <v:shadow on="t" opacity=".5" offset="0,1pt" offset2="-12pt,-10pt"/>
          </v:shape>
        </w:pict>
      </w:r>
      <w:r w:rsidR="006B1ED3">
        <w:rPr>
          <w:sz w:val="20"/>
        </w:rPr>
        <w:t>INTERPRETATION APPROVED:</w:t>
      </w:r>
    </w:p>
    <w:p w:rsidR="002072CA" w:rsidRDefault="0014381F" w:rsidP="005741B2">
      <w:pPr>
        <w:spacing w:after="240" w:line="240" w:lineRule="auto"/>
        <w:rPr>
          <w:sz w:val="20"/>
        </w:rPr>
      </w:pPr>
      <w:r>
        <w:rPr>
          <w:noProof/>
          <w:sz w:val="20"/>
        </w:rPr>
        <w:pict>
          <v:shape id="_x0000_s1031" type="#_x0000_t32" style="position:absolute;margin-left:129pt;margin-top:9.55pt;width:408pt;height:0;z-index:251661312" o:connectortype="straight" strokecolor="#a5a5a5 [2092]">
            <v:shadow on="t" opacity=".5" offset="0,1pt" offset2="-12pt,-10pt"/>
          </v:shape>
        </w:pict>
      </w:r>
      <w:r w:rsidR="006B1ED3">
        <w:rPr>
          <w:sz w:val="20"/>
        </w:rPr>
        <w:t>INTERPRETATION DENIED</w:t>
      </w:r>
      <w:r w:rsidR="002072CA">
        <w:rPr>
          <w:sz w:val="20"/>
        </w:rPr>
        <w:t>:</w:t>
      </w:r>
    </w:p>
    <w:p w:rsidR="002072CA" w:rsidRDefault="0014381F" w:rsidP="005741B2">
      <w:pPr>
        <w:spacing w:after="240" w:line="240" w:lineRule="auto"/>
        <w:rPr>
          <w:sz w:val="20"/>
        </w:rPr>
      </w:pPr>
      <w:r>
        <w:rPr>
          <w:noProof/>
          <w:sz w:val="20"/>
        </w:rPr>
        <w:pict>
          <v:shape id="_x0000_s1032" type="#_x0000_t32" style="position:absolute;margin-left:47.25pt;margin-top:11.5pt;width:489.75pt;height:.05pt;z-index:251662336" o:connectortype="straight" strokecolor="#a5a5a5 [2092]">
            <v:shadow on="t" opacity=".5" offset="0,1pt" offset2="-12pt,-10pt"/>
          </v:shape>
        </w:pict>
      </w:r>
      <w:r w:rsidR="00115F45">
        <w:rPr>
          <w:sz w:val="20"/>
        </w:rPr>
        <w:t>Remarks</w:t>
      </w:r>
      <w:r w:rsidR="002072CA">
        <w:rPr>
          <w:sz w:val="20"/>
        </w:rPr>
        <w:t xml:space="preserve">:  </w:t>
      </w:r>
    </w:p>
    <w:p w:rsidR="002072CA" w:rsidRDefault="0014381F" w:rsidP="005741B2">
      <w:pPr>
        <w:spacing w:after="240" w:line="240" w:lineRule="auto"/>
        <w:rPr>
          <w:sz w:val="20"/>
        </w:rPr>
      </w:pPr>
      <w:r w:rsidRPr="0014381F">
        <w:rPr>
          <w:b/>
          <w:sz w:val="22"/>
        </w:rPr>
        <w:pict>
          <v:rect id="_x0000_i1043" style="width:0;height:1.5pt" o:hralign="center" o:hrstd="t" o:hr="t" fillcolor="gray" stroked="f"/>
        </w:pict>
      </w:r>
    </w:p>
    <w:p w:rsidR="002072CA" w:rsidRDefault="0014381F" w:rsidP="005741B2">
      <w:pPr>
        <w:spacing w:after="240" w:line="240" w:lineRule="auto"/>
        <w:rPr>
          <w:sz w:val="20"/>
        </w:rPr>
      </w:pPr>
      <w:r w:rsidRPr="0014381F">
        <w:rPr>
          <w:b/>
          <w:sz w:val="22"/>
        </w:rPr>
        <w:pict>
          <v:rect id="_x0000_i1044" style="width:0;height:1.5pt" o:hralign="center" o:hrstd="t" o:hr="t" fillcolor="gray" stroked="f"/>
        </w:pict>
      </w:r>
    </w:p>
    <w:p w:rsidR="002072CA" w:rsidRDefault="0014381F" w:rsidP="005741B2">
      <w:pPr>
        <w:spacing w:after="240" w:line="240" w:lineRule="auto"/>
        <w:rPr>
          <w:sz w:val="20"/>
        </w:rPr>
      </w:pPr>
      <w:r w:rsidRPr="0014381F">
        <w:rPr>
          <w:b/>
          <w:sz w:val="22"/>
        </w:rPr>
        <w:pict>
          <v:rect id="_x0000_i1045" style="width:0;height:1.5pt" o:hralign="center" o:hrstd="t" o:hr="t" fillcolor="gray" stroked="f"/>
        </w:pict>
      </w:r>
    </w:p>
    <w:p w:rsidR="002072CA" w:rsidRDefault="002072CA" w:rsidP="005741B2">
      <w:pPr>
        <w:spacing w:after="240" w:line="240" w:lineRule="auto"/>
        <w:rPr>
          <w:sz w:val="20"/>
        </w:rPr>
      </w:pPr>
    </w:p>
    <w:p w:rsidR="002072CA" w:rsidRDefault="002072CA" w:rsidP="005741B2">
      <w:pPr>
        <w:spacing w:after="240" w:line="240" w:lineRule="auto"/>
        <w:rPr>
          <w:sz w:val="20"/>
        </w:rPr>
      </w:pPr>
    </w:p>
    <w:p w:rsidR="002072CA" w:rsidRDefault="0014381F" w:rsidP="005741B2">
      <w:pPr>
        <w:spacing w:after="240" w:line="240" w:lineRule="auto"/>
        <w:rPr>
          <w:sz w:val="20"/>
        </w:rPr>
      </w:pPr>
      <w:r>
        <w:rPr>
          <w:noProof/>
          <w:sz w:val="20"/>
        </w:rPr>
        <w:pict>
          <v:shape id="_x0000_s1033" type="#_x0000_t32" style="position:absolute;margin-left:29.25pt;margin-top:10.75pt;width:152.25pt;height:0;z-index:251663360" o:connectortype="straight" strokecolor="#a5a5a5 [2092]">
            <v:shadow on="t" opacity=".5" offset="0,1pt" offset2="-12pt,-10pt"/>
          </v:shape>
        </w:pict>
      </w:r>
      <w:r w:rsidR="002072CA">
        <w:rPr>
          <w:sz w:val="20"/>
        </w:rPr>
        <w:t>Date:</w:t>
      </w:r>
    </w:p>
    <w:p w:rsidR="00115F45" w:rsidRDefault="00115F45" w:rsidP="002072CA">
      <w:pPr>
        <w:spacing w:after="0" w:line="240" w:lineRule="auto"/>
        <w:rPr>
          <w:sz w:val="20"/>
        </w:rPr>
      </w:pPr>
    </w:p>
    <w:p w:rsidR="00115F45" w:rsidRDefault="00115F45" w:rsidP="002072CA">
      <w:pPr>
        <w:spacing w:after="0" w:line="240" w:lineRule="auto"/>
        <w:rPr>
          <w:sz w:val="20"/>
        </w:rPr>
      </w:pPr>
    </w:p>
    <w:p w:rsidR="002072CA" w:rsidRDefault="002072CA" w:rsidP="002072CA">
      <w:pPr>
        <w:spacing w:after="0" w:line="240" w:lineRule="auto"/>
        <w:rPr>
          <w:sz w:val="20"/>
        </w:rPr>
      </w:pPr>
      <w:r>
        <w:rPr>
          <w:sz w:val="20"/>
        </w:rPr>
        <w:t>Signature:</w:t>
      </w:r>
    </w:p>
    <w:p w:rsidR="002072CA" w:rsidRPr="00C537EE" w:rsidRDefault="0014381F" w:rsidP="005741B2">
      <w:pPr>
        <w:spacing w:after="240" w:line="240" w:lineRule="auto"/>
        <w:rPr>
          <w:sz w:val="20"/>
        </w:rPr>
      </w:pPr>
      <w:r>
        <w:rPr>
          <w:noProof/>
          <w:sz w:val="20"/>
        </w:rPr>
        <w:pict>
          <v:shape id="_x0000_s1034" type="#_x0000_t32" style="position:absolute;margin-left:47.25pt;margin-top:-.25pt;width:287.25pt;height:0;z-index:251664384" o:connectortype="straight" strokecolor="#a5a5a5 [2092]">
            <v:shadow on="t" opacity=".5" offset="0,1pt" offset2="-12pt,-10pt"/>
          </v:shape>
        </w:pict>
      </w:r>
      <w:r w:rsidR="002072CA">
        <w:rPr>
          <w:sz w:val="20"/>
        </w:rPr>
        <w:tab/>
      </w:r>
      <w:r w:rsidR="002072CA">
        <w:rPr>
          <w:sz w:val="20"/>
        </w:rPr>
        <w:tab/>
        <w:t xml:space="preserve">Chair, Powell Township </w:t>
      </w:r>
      <w:r w:rsidR="006B1ED3">
        <w:rPr>
          <w:sz w:val="20"/>
        </w:rPr>
        <w:t>Zoning Board of Appeals</w:t>
      </w:r>
    </w:p>
    <w:sectPr w:rsidR="002072CA" w:rsidRPr="00C537EE" w:rsidSect="00C537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ED3" w:rsidRDefault="006B1ED3" w:rsidP="005741B2">
      <w:pPr>
        <w:spacing w:after="0" w:line="240" w:lineRule="auto"/>
      </w:pPr>
      <w:r>
        <w:separator/>
      </w:r>
    </w:p>
  </w:endnote>
  <w:endnote w:type="continuationSeparator" w:id="0">
    <w:p w:rsidR="006B1ED3" w:rsidRDefault="006B1ED3" w:rsidP="00574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ED3" w:rsidRDefault="006B1ED3" w:rsidP="005741B2">
      <w:pPr>
        <w:spacing w:after="0" w:line="240" w:lineRule="auto"/>
      </w:pPr>
      <w:r>
        <w:separator/>
      </w:r>
    </w:p>
  </w:footnote>
  <w:footnote w:type="continuationSeparator" w:id="0">
    <w:p w:rsidR="006B1ED3" w:rsidRDefault="006B1ED3" w:rsidP="00574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059FD"/>
    <w:multiLevelType w:val="hybridMultilevel"/>
    <w:tmpl w:val="52748C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37EE"/>
    <w:rsid w:val="0001380A"/>
    <w:rsid w:val="00043887"/>
    <w:rsid w:val="000823FD"/>
    <w:rsid w:val="00093107"/>
    <w:rsid w:val="00100BEF"/>
    <w:rsid w:val="00115F45"/>
    <w:rsid w:val="0014381F"/>
    <w:rsid w:val="001E15E1"/>
    <w:rsid w:val="00204A51"/>
    <w:rsid w:val="002072CA"/>
    <w:rsid w:val="00301BF6"/>
    <w:rsid w:val="00424155"/>
    <w:rsid w:val="004E1D63"/>
    <w:rsid w:val="00553ACB"/>
    <w:rsid w:val="005667E3"/>
    <w:rsid w:val="005741B2"/>
    <w:rsid w:val="006B1ED3"/>
    <w:rsid w:val="007E1B02"/>
    <w:rsid w:val="007F495A"/>
    <w:rsid w:val="00A24074"/>
    <w:rsid w:val="00A556DC"/>
    <w:rsid w:val="00B755E3"/>
    <w:rsid w:val="00C27490"/>
    <w:rsid w:val="00C537EE"/>
    <w:rsid w:val="00C96E79"/>
    <w:rsid w:val="00D57BB6"/>
    <w:rsid w:val="00D87BAB"/>
    <w:rsid w:val="00E03368"/>
    <w:rsid w:val="00F6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>
      <o:colormenu v:ext="edit" fillcolor="none [2732]" strokecolor="none [2092]" shadowcolor="none"/>
    </o:shapedefaults>
    <o:shapelayout v:ext="edit">
      <o:idmap v:ext="edit" data="1"/>
      <o:rules v:ext="edit">
        <o:r id="V:Rule15" type="connector" idref="#_x0000_s1071"/>
        <o:r id="V:Rule16" type="connector" idref="#_x0000_s1074"/>
        <o:r id="V:Rule17" type="connector" idref="#_x0000_s1031"/>
        <o:r id="V:Rule18" type="connector" idref="#_x0000_s1070"/>
        <o:r id="V:Rule19" type="connector" idref="#_x0000_s1033"/>
        <o:r id="V:Rule20" type="connector" idref="#_x0000_s1068"/>
        <o:r id="V:Rule21" type="connector" idref="#_x0000_s1028"/>
        <o:r id="V:Rule22" type="connector" idref="#_x0000_s1076"/>
        <o:r id="V:Rule23" type="connector" idref="#_x0000_s1069"/>
        <o:r id="V:Rule24" type="connector" idref="#_x0000_s1032"/>
        <o:r id="V:Rule25" type="connector" idref="#_x0000_s1030"/>
        <o:r id="V:Rule26" type="connector" idref="#_x0000_s1075"/>
        <o:r id="V:Rule27" type="connector" idref="#_x0000_s1072"/>
        <o:r id="V:Rule28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1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74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1B2"/>
  </w:style>
  <w:style w:type="paragraph" w:styleId="Footer">
    <w:name w:val="footer"/>
    <w:basedOn w:val="Normal"/>
    <w:link w:val="FooterChar"/>
    <w:uiPriority w:val="99"/>
    <w:semiHidden/>
    <w:unhideWhenUsed/>
    <w:rsid w:val="00574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41B2"/>
  </w:style>
  <w:style w:type="paragraph" w:styleId="BalloonText">
    <w:name w:val="Balloon Text"/>
    <w:basedOn w:val="Normal"/>
    <w:link w:val="BalloonTextChar"/>
    <w:uiPriority w:val="99"/>
    <w:semiHidden/>
    <w:unhideWhenUsed/>
    <w:rsid w:val="00574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1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0AADB-C3B1-4E90-848F-27C493CF0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lindag</cp:lastModifiedBy>
  <cp:revision>6</cp:revision>
  <dcterms:created xsi:type="dcterms:W3CDTF">2013-04-25T15:07:00Z</dcterms:created>
  <dcterms:modified xsi:type="dcterms:W3CDTF">2020-06-18T14:57:00Z</dcterms:modified>
</cp:coreProperties>
</file>